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8A28D9" w:rsidP="00EB6224">
      <w:pPr>
        <w:spacing w:after="0" w:line="240" w:lineRule="auto"/>
        <w:jc w:val="center"/>
        <w:rPr>
          <w:rFonts w:ascii="Times New Roman" w:eastAsia="Times New Roman" w:hAnsi="Times New Roman"/>
          <w:b/>
          <w:sz w:val="24"/>
          <w:szCs w:val="24"/>
          <w:lang w:eastAsia="ru-RU"/>
        </w:rPr>
      </w:pPr>
      <w:r>
        <w:rPr>
          <w:noProof/>
          <w:lang w:eastAsia="ru-RU"/>
        </w:rPr>
        <w:drawing>
          <wp:inline distT="0" distB="0" distL="0" distR="0" wp14:anchorId="1D93B42B" wp14:editId="63FBEE8C">
            <wp:extent cx="6152515" cy="3080385"/>
            <wp:effectExtent l="0" t="0" r="635" b="5715"/>
            <wp:docPr id="2" name="Рисунок 2" descr="G:\3 класс\Рабочие программы Осокиной Т.А. 2019-2020 3 класс\скан1.jpeg"/>
            <wp:cNvGraphicFramePr/>
            <a:graphic xmlns:a="http://schemas.openxmlformats.org/drawingml/2006/main">
              <a:graphicData uri="http://schemas.openxmlformats.org/drawingml/2006/picture">
                <pic:pic xmlns:pic="http://schemas.openxmlformats.org/drawingml/2006/picture">
                  <pic:nvPicPr>
                    <pic:cNvPr id="2" name="Рисунок 2" descr="G:\3 класс\Рабочие программы Осокиной Т.А. 2019-2020 3 класс\скан1.jpeg"/>
                    <pic:cNvPicPr/>
                  </pic:nvPicPr>
                  <pic:blipFill rotWithShape="1">
                    <a:blip r:embed="rId6" cstate="print">
                      <a:extLst>
                        <a:ext uri="{28A0092B-C50C-407E-A947-70E740481C1C}">
                          <a14:useLocalDpi xmlns:a14="http://schemas.microsoft.com/office/drawing/2010/main" val="0"/>
                        </a:ext>
                      </a:extLst>
                    </a:blip>
                    <a:srcRect t="8970" b="54615"/>
                    <a:stretch/>
                  </pic:blipFill>
                  <pic:spPr bwMode="auto">
                    <a:xfrm>
                      <a:off x="0" y="0"/>
                      <a:ext cx="6152515" cy="3080385"/>
                    </a:xfrm>
                    <a:prstGeom prst="rect">
                      <a:avLst/>
                    </a:prstGeom>
                    <a:noFill/>
                    <a:ln>
                      <a:noFill/>
                    </a:ln>
                    <a:extLst>
                      <a:ext uri="{53640926-AAD7-44D8-BBD7-CCE9431645EC}">
                        <a14:shadowObscured xmlns:a14="http://schemas.microsoft.com/office/drawing/2010/main"/>
                      </a:ext>
                    </a:extLst>
                  </pic:spPr>
                </pic:pic>
              </a:graphicData>
            </a:graphic>
          </wp:inline>
        </w:drawing>
      </w: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8A28D9">
      <w:pPr>
        <w:spacing w:after="0" w:line="240" w:lineRule="auto"/>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8A28D9" w:rsidP="00EB6224">
      <w:pPr>
        <w:spacing w:after="0" w:line="240" w:lineRule="auto"/>
        <w:jc w:val="center"/>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РАБОЧАЯ ПРОГРАММА</w:t>
      </w:r>
    </w:p>
    <w:p w:rsidR="00384BE0" w:rsidRPr="00EB6224" w:rsidRDefault="008A28D9" w:rsidP="00EB6224">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учебного предмета</w:t>
      </w:r>
      <w:r w:rsidR="00384BE0" w:rsidRPr="00EB6224">
        <w:rPr>
          <w:rFonts w:ascii="Times New Roman" w:eastAsia="Times New Roman" w:hAnsi="Times New Roman"/>
          <w:b/>
          <w:sz w:val="24"/>
          <w:szCs w:val="24"/>
          <w:lang w:eastAsia="ru-RU"/>
        </w:rPr>
        <w:t xml:space="preserve"> « Литературное чтение »</w:t>
      </w:r>
    </w:p>
    <w:p w:rsidR="00384BE0" w:rsidRPr="00EB6224" w:rsidRDefault="00384BE0" w:rsidP="00EB6224">
      <w:pPr>
        <w:spacing w:after="0" w:line="240" w:lineRule="auto"/>
        <w:jc w:val="center"/>
        <w:rPr>
          <w:rFonts w:ascii="Times New Roman" w:hAnsi="Times New Roman"/>
          <w:b/>
          <w:sz w:val="24"/>
          <w:szCs w:val="24"/>
        </w:rPr>
      </w:pPr>
      <w:r w:rsidRPr="00EB6224">
        <w:rPr>
          <w:rFonts w:ascii="Times New Roman" w:hAnsi="Times New Roman"/>
          <w:b/>
          <w:sz w:val="24"/>
          <w:szCs w:val="24"/>
        </w:rPr>
        <w:t>для обучающихся 3  классов</w:t>
      </w: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jc w:val="center"/>
        <w:rPr>
          <w:rFonts w:ascii="Times New Roman" w:eastAsia="Times New Roman" w:hAnsi="Times New Roman"/>
          <w:b/>
          <w:sz w:val="24"/>
          <w:szCs w:val="24"/>
          <w:lang w:eastAsia="ru-RU"/>
        </w:rPr>
      </w:pPr>
    </w:p>
    <w:p w:rsidR="00384BE0" w:rsidRPr="00EB6224" w:rsidRDefault="00384BE0" w:rsidP="00EB6224">
      <w:pPr>
        <w:spacing w:after="0" w:line="240" w:lineRule="auto"/>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Количество часов: 136</w:t>
      </w:r>
    </w:p>
    <w:p w:rsidR="00384BE0" w:rsidRPr="00EB6224" w:rsidRDefault="00384BE0" w:rsidP="00EB6224">
      <w:pPr>
        <w:spacing w:after="0" w:line="240" w:lineRule="auto"/>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Класс: 3</w:t>
      </w:r>
    </w:p>
    <w:p w:rsidR="00384BE0" w:rsidRPr="00EB6224" w:rsidRDefault="00384BE0" w:rsidP="00EB6224">
      <w:pPr>
        <w:spacing w:after="0" w:line="240" w:lineRule="auto"/>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EB6224" w:rsidRDefault="00384BE0" w:rsidP="00EB6224">
      <w:pPr>
        <w:spacing w:after="0" w:line="240" w:lineRule="auto"/>
        <w:jc w:val="center"/>
        <w:rPr>
          <w:rFonts w:ascii="Times New Roman" w:eastAsia="Times New Roman" w:hAnsi="Times New Roman"/>
          <w:sz w:val="24"/>
          <w:szCs w:val="24"/>
          <w:lang w:eastAsia="ru-RU"/>
        </w:rPr>
      </w:pPr>
    </w:p>
    <w:p w:rsidR="00384BE0" w:rsidRPr="008A28D9" w:rsidRDefault="00384BE0" w:rsidP="00EB6224">
      <w:pPr>
        <w:spacing w:after="0" w:line="240" w:lineRule="auto"/>
        <w:jc w:val="center"/>
        <w:rPr>
          <w:rFonts w:ascii="Times New Roman" w:eastAsia="Times New Roman" w:hAnsi="Times New Roman"/>
          <w:b/>
          <w:sz w:val="24"/>
          <w:szCs w:val="24"/>
          <w:lang w:eastAsia="ru-RU"/>
        </w:rPr>
      </w:pPr>
      <w:r w:rsidRPr="008A28D9">
        <w:rPr>
          <w:rFonts w:ascii="Times New Roman" w:eastAsia="Times New Roman" w:hAnsi="Times New Roman"/>
          <w:b/>
          <w:sz w:val="24"/>
          <w:szCs w:val="24"/>
          <w:lang w:eastAsia="ru-RU"/>
        </w:rPr>
        <w:t>Улан-Удэ</w:t>
      </w:r>
    </w:p>
    <w:p w:rsidR="00384BE0" w:rsidRPr="008A28D9" w:rsidRDefault="00384BE0" w:rsidP="00EB6224">
      <w:pPr>
        <w:spacing w:after="0" w:line="240" w:lineRule="auto"/>
        <w:jc w:val="center"/>
        <w:rPr>
          <w:rFonts w:ascii="Times New Roman" w:eastAsia="Times New Roman" w:hAnsi="Times New Roman"/>
          <w:b/>
          <w:sz w:val="24"/>
          <w:szCs w:val="24"/>
          <w:lang w:eastAsia="ru-RU"/>
        </w:rPr>
      </w:pPr>
      <w:r w:rsidRPr="008A28D9">
        <w:rPr>
          <w:rFonts w:ascii="Times New Roman" w:eastAsia="Times New Roman" w:hAnsi="Times New Roman"/>
          <w:b/>
          <w:sz w:val="24"/>
          <w:szCs w:val="24"/>
          <w:lang w:eastAsia="ru-RU"/>
        </w:rPr>
        <w:t>2023-2024 учебный год</w:t>
      </w:r>
    </w:p>
    <w:p w:rsidR="00384BE0" w:rsidRPr="00EB6224" w:rsidRDefault="00384BE0" w:rsidP="00EB6224">
      <w:pPr>
        <w:spacing w:after="0" w:line="240" w:lineRule="auto"/>
        <w:ind w:firstLine="709"/>
        <w:jc w:val="center"/>
        <w:rPr>
          <w:rFonts w:ascii="Times New Roman" w:eastAsia="Times New Roman" w:hAnsi="Times New Roman"/>
          <w:b/>
          <w:sz w:val="24"/>
          <w:szCs w:val="24"/>
          <w:lang w:eastAsia="ru-RU"/>
        </w:rPr>
      </w:pPr>
    </w:p>
    <w:p w:rsidR="00384BE0" w:rsidRPr="00EB6224" w:rsidRDefault="00384BE0" w:rsidP="00EB6224">
      <w:pPr>
        <w:spacing w:after="0" w:line="240" w:lineRule="auto"/>
        <w:rPr>
          <w:rFonts w:ascii="Times New Roman" w:eastAsia="Times New Roman" w:hAnsi="Times New Roman"/>
          <w:sz w:val="24"/>
          <w:szCs w:val="24"/>
          <w:lang w:eastAsia="ru-RU"/>
        </w:rPr>
      </w:pPr>
    </w:p>
    <w:p w:rsidR="00384BE0" w:rsidRPr="00EB6224" w:rsidRDefault="00384BE0" w:rsidP="00EB6224">
      <w:pPr>
        <w:spacing w:after="0" w:line="240" w:lineRule="auto"/>
        <w:rPr>
          <w:rFonts w:ascii="Times New Roman" w:hAnsi="Times New Roman"/>
          <w:b/>
          <w:sz w:val="24"/>
          <w:szCs w:val="24"/>
        </w:rPr>
      </w:pPr>
      <w:bookmarkStart w:id="0" w:name="_GoBack"/>
      <w:bookmarkEnd w:id="0"/>
    </w:p>
    <w:p w:rsidR="00384BE0" w:rsidRPr="00EB6224" w:rsidRDefault="00384BE0" w:rsidP="00EB6224">
      <w:pPr>
        <w:spacing w:after="0" w:line="240" w:lineRule="auto"/>
        <w:jc w:val="center"/>
        <w:rPr>
          <w:rFonts w:ascii="Times New Roman" w:hAnsi="Times New Roman"/>
          <w:sz w:val="24"/>
          <w:szCs w:val="24"/>
        </w:rPr>
      </w:pPr>
      <w:r w:rsidRPr="00EB6224">
        <w:rPr>
          <w:rFonts w:ascii="Times New Roman" w:hAnsi="Times New Roman"/>
          <w:b/>
          <w:sz w:val="24"/>
          <w:szCs w:val="24"/>
        </w:rPr>
        <w:lastRenderedPageBreak/>
        <w:t>ПОЯСНИТЕЛЬНАЯ ЗАПИСКА</w:t>
      </w:r>
    </w:p>
    <w:p w:rsidR="00384BE0" w:rsidRPr="00EB6224" w:rsidRDefault="00384BE0" w:rsidP="00EB6224">
      <w:pPr>
        <w:spacing w:after="0" w:line="240" w:lineRule="auto"/>
        <w:ind w:left="-567"/>
        <w:rPr>
          <w:rFonts w:ascii="Times New Roman" w:hAnsi="Times New Roman"/>
          <w:b/>
          <w:sz w:val="24"/>
          <w:szCs w:val="24"/>
        </w:rPr>
      </w:pPr>
    </w:p>
    <w:p w:rsidR="00384BE0" w:rsidRPr="00EB6224" w:rsidRDefault="00384BE0" w:rsidP="00EB6224">
      <w:pPr>
        <w:shd w:val="clear" w:color="auto" w:fill="FFFFFF"/>
        <w:spacing w:after="0" w:line="240" w:lineRule="auto"/>
        <w:ind w:firstLine="708"/>
        <w:rPr>
          <w:rFonts w:ascii="Times New Roman" w:eastAsia="Times New Roman" w:hAnsi="Times New Roman"/>
          <w:sz w:val="24"/>
          <w:szCs w:val="24"/>
          <w:lang w:eastAsia="ru-RU"/>
        </w:rPr>
      </w:pPr>
      <w:r w:rsidRPr="00EB6224">
        <w:rPr>
          <w:rFonts w:ascii="Times New Roman" w:hAnsi="Times New Roman"/>
          <w:sz w:val="24"/>
          <w:szCs w:val="24"/>
          <w:shd w:val="clear" w:color="auto" w:fill="FFFFFF"/>
        </w:rPr>
        <w:t>Рабочая программа по предмету «Литературное чтение» на 2023/24 учебный год для обучающихся 3 классов МАОУ «Гимназия №14" г. Улан-Удэ разработана в соответствии с требованиями следующих документов:</w:t>
      </w:r>
      <w:r w:rsidRPr="00EB6224">
        <w:rPr>
          <w:rFonts w:ascii="Times New Roman" w:hAnsi="Times New Roman"/>
          <w:sz w:val="24"/>
          <w:szCs w:val="24"/>
        </w:rPr>
        <w:br/>
      </w:r>
      <w:r w:rsidRPr="00EB6224">
        <w:rPr>
          <w:rFonts w:ascii="Times New Roman" w:hAnsi="Times New Roman"/>
          <w:sz w:val="24"/>
          <w:szCs w:val="24"/>
          <w:shd w:val="clear" w:color="auto" w:fill="FFFFFF"/>
        </w:rPr>
        <w:t>1. Федеральный закон от 29.12.2012 № 273-ФЗ «Об образовании в Российской Федерации».</w:t>
      </w:r>
      <w:r w:rsidRPr="00EB6224">
        <w:rPr>
          <w:rFonts w:ascii="Times New Roman" w:hAnsi="Times New Roman"/>
          <w:sz w:val="24"/>
          <w:szCs w:val="24"/>
        </w:rPr>
        <w:br/>
      </w:r>
      <w:r w:rsidRPr="00EB6224">
        <w:rPr>
          <w:rFonts w:ascii="Times New Roman" w:hAnsi="Times New Roman"/>
          <w:sz w:val="24"/>
          <w:szCs w:val="24"/>
          <w:shd w:val="clear" w:color="auto" w:fill="FFFFFF"/>
        </w:rPr>
        <w:t xml:space="preserve">2. Приказ </w:t>
      </w:r>
      <w:proofErr w:type="spellStart"/>
      <w:r w:rsidRPr="00EB6224">
        <w:rPr>
          <w:rFonts w:ascii="Times New Roman" w:hAnsi="Times New Roman"/>
          <w:sz w:val="24"/>
          <w:szCs w:val="24"/>
          <w:shd w:val="clear" w:color="auto" w:fill="FFFFFF"/>
        </w:rPr>
        <w:t>Минпросвещения</w:t>
      </w:r>
      <w:proofErr w:type="spellEnd"/>
      <w:r w:rsidRPr="00EB6224">
        <w:rPr>
          <w:rFonts w:ascii="Times New Roman" w:hAnsi="Times New Roman"/>
          <w:sz w:val="24"/>
          <w:szCs w:val="24"/>
          <w:shd w:val="clear" w:color="auto" w:fill="FFFFFF"/>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r w:rsidRPr="00EB6224">
        <w:rPr>
          <w:rFonts w:ascii="Times New Roman" w:hAnsi="Times New Roman"/>
          <w:sz w:val="24"/>
          <w:szCs w:val="24"/>
        </w:rPr>
        <w:br/>
      </w:r>
      <w:r w:rsidRPr="00EB6224">
        <w:rPr>
          <w:rFonts w:ascii="Times New Roman" w:hAnsi="Times New Roman"/>
          <w:sz w:val="24"/>
          <w:szCs w:val="24"/>
          <w:shd w:val="clear" w:color="auto" w:fill="FFFFFF"/>
        </w:rPr>
        <w:t xml:space="preserve">3. Приказ </w:t>
      </w:r>
      <w:proofErr w:type="spellStart"/>
      <w:r w:rsidRPr="00EB6224">
        <w:rPr>
          <w:rFonts w:ascii="Times New Roman" w:hAnsi="Times New Roman"/>
          <w:sz w:val="24"/>
          <w:szCs w:val="24"/>
          <w:shd w:val="clear" w:color="auto" w:fill="FFFFFF"/>
        </w:rPr>
        <w:t>Минобрнауки</w:t>
      </w:r>
      <w:proofErr w:type="spellEnd"/>
      <w:r w:rsidRPr="00EB6224">
        <w:rPr>
          <w:rFonts w:ascii="Times New Roman" w:hAnsi="Times New Roman"/>
          <w:sz w:val="24"/>
          <w:szCs w:val="24"/>
          <w:shd w:val="clear" w:color="auto" w:fill="FFFFFF"/>
        </w:rPr>
        <w:t xml:space="preserve"> от 17.12.2010 № 1897 «Об утверждении федерального государственного образовательного стандарта основного общего образования» в редакции приказа </w:t>
      </w:r>
      <w:proofErr w:type="spellStart"/>
      <w:r w:rsidRPr="00EB6224">
        <w:rPr>
          <w:rFonts w:ascii="Times New Roman" w:hAnsi="Times New Roman"/>
          <w:sz w:val="24"/>
          <w:szCs w:val="24"/>
          <w:shd w:val="clear" w:color="auto" w:fill="FFFFFF"/>
        </w:rPr>
        <w:t>Минобрнауки</w:t>
      </w:r>
      <w:proofErr w:type="spellEnd"/>
      <w:r w:rsidRPr="00EB6224">
        <w:rPr>
          <w:rFonts w:ascii="Times New Roman" w:hAnsi="Times New Roman"/>
          <w:sz w:val="24"/>
          <w:szCs w:val="24"/>
          <w:shd w:val="clear" w:color="auto" w:fill="FFFFFF"/>
        </w:rPr>
        <w:t xml:space="preserve"> России от 11.12.2020 № 712.</w:t>
      </w:r>
      <w:r w:rsidRPr="00EB6224">
        <w:rPr>
          <w:rFonts w:ascii="Times New Roman" w:hAnsi="Times New Roman"/>
          <w:sz w:val="24"/>
          <w:szCs w:val="24"/>
        </w:rPr>
        <w:br/>
      </w:r>
      <w:r w:rsidRPr="00EB6224">
        <w:rPr>
          <w:rFonts w:ascii="Times New Roman" w:hAnsi="Times New Roman"/>
          <w:sz w:val="24"/>
          <w:szCs w:val="24"/>
          <w:shd w:val="clear" w:color="auto" w:fill="FFFFFF"/>
        </w:rPr>
        <w:t>4. СП 2.4.3648-20 «Санитарно-эпидемиологические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России от 28.09.2020 № 28.</w:t>
      </w:r>
      <w:r w:rsidRPr="00EB6224">
        <w:rPr>
          <w:rFonts w:ascii="Times New Roman" w:hAnsi="Times New Roman"/>
          <w:sz w:val="24"/>
          <w:szCs w:val="24"/>
        </w:rPr>
        <w:br/>
      </w:r>
      <w:r w:rsidRPr="00EB6224">
        <w:rPr>
          <w:rFonts w:ascii="Times New Roman" w:hAnsi="Times New Roman"/>
          <w:sz w:val="24"/>
          <w:szCs w:val="24"/>
          <w:shd w:val="clear" w:color="auto" w:fill="FFFFFF"/>
        </w:rPr>
        <w:t>5.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санитарного врача от 28.01.2021 № 2.</w:t>
      </w:r>
      <w:r w:rsidRPr="00EB6224">
        <w:rPr>
          <w:rFonts w:ascii="Times New Roman" w:hAnsi="Times New Roman"/>
          <w:sz w:val="24"/>
          <w:szCs w:val="24"/>
        </w:rPr>
        <w:br/>
      </w:r>
      <w:r w:rsidRPr="00EB6224">
        <w:rPr>
          <w:rFonts w:ascii="Times New Roman" w:hAnsi="Times New Roman"/>
          <w:sz w:val="24"/>
          <w:szCs w:val="24"/>
          <w:shd w:val="clear" w:color="auto" w:fill="FFFFFF"/>
        </w:rPr>
        <w:t xml:space="preserve">6. Приказ </w:t>
      </w:r>
      <w:proofErr w:type="spellStart"/>
      <w:r w:rsidRPr="00EB6224">
        <w:rPr>
          <w:rFonts w:ascii="Times New Roman" w:hAnsi="Times New Roman"/>
          <w:sz w:val="24"/>
          <w:szCs w:val="24"/>
          <w:shd w:val="clear" w:color="auto" w:fill="FFFFFF"/>
        </w:rPr>
        <w:t>Минпросвещения</w:t>
      </w:r>
      <w:proofErr w:type="spellEnd"/>
      <w:r w:rsidRPr="00EB6224">
        <w:rPr>
          <w:rFonts w:ascii="Times New Roman" w:hAnsi="Times New Roman"/>
          <w:sz w:val="24"/>
          <w:szCs w:val="24"/>
          <w:shd w:val="clear" w:color="auto" w:fill="FFFFFF"/>
        </w:rPr>
        <w:t xml:space="preserve">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r w:rsidRPr="00EB6224">
        <w:rPr>
          <w:rFonts w:ascii="Times New Roman" w:hAnsi="Times New Roman"/>
          <w:sz w:val="24"/>
          <w:szCs w:val="24"/>
        </w:rPr>
        <w:br/>
      </w:r>
      <w:r w:rsidRPr="00EB6224">
        <w:rPr>
          <w:rFonts w:ascii="Times New Roman" w:hAnsi="Times New Roman"/>
          <w:sz w:val="24"/>
          <w:szCs w:val="24"/>
          <w:shd w:val="clear" w:color="auto" w:fill="FFFFFF"/>
        </w:rPr>
        <w:t>7. Концепция преподавания учебного предмета «Литературное чтение».</w:t>
      </w:r>
      <w:r w:rsidRPr="00EB6224">
        <w:rPr>
          <w:rFonts w:ascii="Times New Roman" w:hAnsi="Times New Roman"/>
          <w:sz w:val="24"/>
          <w:szCs w:val="24"/>
        </w:rPr>
        <w:br/>
      </w:r>
      <w:r w:rsidRPr="00EB6224">
        <w:rPr>
          <w:rFonts w:ascii="Times New Roman" w:hAnsi="Times New Roman"/>
          <w:sz w:val="24"/>
          <w:szCs w:val="24"/>
          <w:shd w:val="clear" w:color="auto" w:fill="FFFFFF"/>
        </w:rPr>
        <w:t>8. Учебный план основного общего образования МАОУ "Гимназия №14" г. Улан-Удэ на 2023/24 учебный год.</w:t>
      </w:r>
      <w:r w:rsidRPr="00EB6224">
        <w:rPr>
          <w:rFonts w:ascii="Times New Roman" w:hAnsi="Times New Roman"/>
          <w:sz w:val="24"/>
          <w:szCs w:val="24"/>
        </w:rPr>
        <w:br/>
      </w:r>
      <w:r w:rsidRPr="00EB6224">
        <w:rPr>
          <w:rFonts w:ascii="Times New Roman" w:hAnsi="Times New Roman"/>
          <w:sz w:val="24"/>
          <w:szCs w:val="24"/>
          <w:shd w:val="clear" w:color="auto" w:fill="FFFFFF"/>
        </w:rPr>
        <w:t>9. Положение о рабочей программе МАОУ "Гимназия №14" Улан-Удэ</w:t>
      </w:r>
      <w:proofErr w:type="gramStart"/>
      <w:r w:rsidRPr="00EB6224">
        <w:rPr>
          <w:rFonts w:ascii="Times New Roman" w:hAnsi="Times New Roman"/>
          <w:sz w:val="24"/>
          <w:szCs w:val="24"/>
          <w:shd w:val="clear" w:color="auto" w:fill="FFFFFF"/>
        </w:rPr>
        <w:t xml:space="preserve"> .</w:t>
      </w:r>
      <w:proofErr w:type="gramEnd"/>
    </w:p>
    <w:p w:rsidR="00384BE0" w:rsidRPr="00EB6224" w:rsidRDefault="00384BE0" w:rsidP="00EB6224">
      <w:pPr>
        <w:spacing w:after="0" w:line="240" w:lineRule="auto"/>
        <w:ind w:firstLine="709"/>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 работе используется УМК «Перспектива»:</w:t>
      </w:r>
    </w:p>
    <w:p w:rsidR="00384BE0" w:rsidRPr="00EB6224" w:rsidRDefault="00384BE0" w:rsidP="00EB6224">
      <w:pPr>
        <w:spacing w:after="0" w:line="240" w:lineRule="auto"/>
        <w:ind w:firstLine="709"/>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Л.Ф.Климанова</w:t>
      </w:r>
      <w:proofErr w:type="spell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Л.А.Виноградская</w:t>
      </w:r>
      <w:proofErr w:type="gramStart"/>
      <w:r w:rsidRPr="00EB6224">
        <w:rPr>
          <w:rFonts w:ascii="Times New Roman" w:eastAsia="Times New Roman" w:hAnsi="Times New Roman"/>
          <w:sz w:val="24"/>
          <w:szCs w:val="24"/>
          <w:lang w:eastAsia="ru-RU"/>
        </w:rPr>
        <w:t>,В</w:t>
      </w:r>
      <w:proofErr w:type="gramEnd"/>
      <w:r w:rsidRPr="00EB6224">
        <w:rPr>
          <w:rFonts w:ascii="Times New Roman" w:eastAsia="Times New Roman" w:hAnsi="Times New Roman"/>
          <w:sz w:val="24"/>
          <w:szCs w:val="24"/>
          <w:lang w:eastAsia="ru-RU"/>
        </w:rPr>
        <w:t>.Г.Горецкий</w:t>
      </w:r>
      <w:proofErr w:type="spellEnd"/>
      <w:r w:rsidRPr="00EB6224">
        <w:rPr>
          <w:rFonts w:ascii="Times New Roman" w:eastAsia="Times New Roman" w:hAnsi="Times New Roman"/>
          <w:sz w:val="24"/>
          <w:szCs w:val="24"/>
          <w:lang w:eastAsia="ru-RU"/>
        </w:rPr>
        <w:t>, . Литературное чтение.3 класс. Учебник для общеобразовательных организаций. В 2 частях. Ч.1. – М.: Просвещение, 2019</w:t>
      </w:r>
    </w:p>
    <w:p w:rsidR="00384BE0" w:rsidRPr="00EB6224" w:rsidRDefault="00384BE0" w:rsidP="00EB6224">
      <w:pPr>
        <w:spacing w:after="0" w:line="240" w:lineRule="auto"/>
        <w:ind w:firstLine="709"/>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Л.Ф.Климанова</w:t>
      </w:r>
      <w:proofErr w:type="spell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Л.А.Виноградская</w:t>
      </w:r>
      <w:proofErr w:type="gramStart"/>
      <w:r w:rsidRPr="00EB6224">
        <w:rPr>
          <w:rFonts w:ascii="Times New Roman" w:eastAsia="Times New Roman" w:hAnsi="Times New Roman"/>
          <w:sz w:val="24"/>
          <w:szCs w:val="24"/>
          <w:lang w:eastAsia="ru-RU"/>
        </w:rPr>
        <w:t>,В</w:t>
      </w:r>
      <w:proofErr w:type="gramEnd"/>
      <w:r w:rsidRPr="00EB6224">
        <w:rPr>
          <w:rFonts w:ascii="Times New Roman" w:eastAsia="Times New Roman" w:hAnsi="Times New Roman"/>
          <w:sz w:val="24"/>
          <w:szCs w:val="24"/>
          <w:lang w:eastAsia="ru-RU"/>
        </w:rPr>
        <w:t>.Г.Горецкий</w:t>
      </w:r>
      <w:proofErr w:type="spellEnd"/>
      <w:r w:rsidRPr="00EB6224">
        <w:rPr>
          <w:rFonts w:ascii="Times New Roman" w:eastAsia="Times New Roman" w:hAnsi="Times New Roman"/>
          <w:sz w:val="24"/>
          <w:szCs w:val="24"/>
          <w:lang w:eastAsia="ru-RU"/>
        </w:rPr>
        <w:t>, . Литературное чтение.3 класс. Учебник для общеобразовательных организаций. В 2 частя</w:t>
      </w:r>
      <w:r w:rsidR="00EB6224">
        <w:rPr>
          <w:rFonts w:ascii="Times New Roman" w:eastAsia="Times New Roman" w:hAnsi="Times New Roman"/>
          <w:sz w:val="24"/>
          <w:szCs w:val="24"/>
          <w:lang w:eastAsia="ru-RU"/>
        </w:rPr>
        <w:t>х. Ч.2. – М.: Просвещение, 2019</w:t>
      </w:r>
    </w:p>
    <w:p w:rsidR="00384BE0" w:rsidRPr="00EB6224" w:rsidRDefault="00384BE0" w:rsidP="00EB6224">
      <w:pPr>
        <w:spacing w:after="0" w:line="240" w:lineRule="auto"/>
        <w:ind w:firstLine="709"/>
        <w:jc w:val="center"/>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Цель и задачи изучения курса учебного предмета</w:t>
      </w:r>
    </w:p>
    <w:p w:rsidR="00384BE0" w:rsidRPr="00EB6224" w:rsidRDefault="00384BE0" w:rsidP="00EB6224">
      <w:pPr>
        <w:spacing w:after="0" w:line="240" w:lineRule="auto"/>
        <w:ind w:firstLine="709"/>
        <w:jc w:val="both"/>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Цели:</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t xml:space="preserve">- овладение осознанным, правильным, беглым и выразительным чтением как базовым навыком в системе образования младших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 </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t>- обогащение нравственного опыта младших школьников средствами художественного текста; формирование представлений о добре и зле, уважения к культуре народов многонациональной России и других стран.</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t xml:space="preserve">Приоритетной  целью  обучения литературному чтению в начальной школе является формирование читательской компетентности младшего школьника, осознание себя как грамотного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приемами понимания прочитанного и прослушанного произведения, знанием книг и умением их самостоятельно выбирать; </w:t>
      </w:r>
      <w:proofErr w:type="spellStart"/>
      <w:r w:rsidRPr="00EB6224">
        <w:rPr>
          <w:rFonts w:ascii="Times New Roman" w:hAnsi="Times New Roman"/>
          <w:sz w:val="24"/>
          <w:szCs w:val="24"/>
        </w:rPr>
        <w:t>сформированностью</w:t>
      </w:r>
      <w:proofErr w:type="spellEnd"/>
      <w:r w:rsidRPr="00EB6224">
        <w:rPr>
          <w:rFonts w:ascii="Times New Roman" w:hAnsi="Times New Roman"/>
          <w:sz w:val="24"/>
          <w:szCs w:val="24"/>
        </w:rPr>
        <w:t xml:space="preserve"> духовной потребности в книге и чтении.</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t xml:space="preserve">Для достижения поставленных целей необходимо решение </w:t>
      </w:r>
      <w:proofErr w:type="spellStart"/>
      <w:r w:rsidRPr="00EB6224">
        <w:rPr>
          <w:rFonts w:ascii="Times New Roman" w:hAnsi="Times New Roman"/>
          <w:sz w:val="24"/>
          <w:szCs w:val="24"/>
        </w:rPr>
        <w:t>следующих</w:t>
      </w:r>
      <w:r w:rsidRPr="00EB6224">
        <w:rPr>
          <w:rFonts w:ascii="Times New Roman" w:hAnsi="Times New Roman"/>
          <w:b/>
          <w:sz w:val="24"/>
          <w:szCs w:val="24"/>
        </w:rPr>
        <w:t>задач</w:t>
      </w:r>
      <w:proofErr w:type="spellEnd"/>
      <w:r w:rsidRPr="00EB6224">
        <w:rPr>
          <w:rFonts w:ascii="Times New Roman" w:hAnsi="Times New Roman"/>
          <w:b/>
          <w:sz w:val="24"/>
          <w:szCs w:val="24"/>
        </w:rPr>
        <w:t xml:space="preserve">: </w:t>
      </w:r>
    </w:p>
    <w:p w:rsidR="00384BE0" w:rsidRPr="00EB6224" w:rsidRDefault="00384BE0" w:rsidP="00EB6224">
      <w:pPr>
        <w:spacing w:after="0" w:line="240" w:lineRule="auto"/>
        <w:contextualSpacing/>
        <w:jc w:val="both"/>
        <w:rPr>
          <w:rFonts w:ascii="Times New Roman" w:hAnsi="Times New Roman"/>
          <w:sz w:val="24"/>
          <w:szCs w:val="24"/>
          <w:u w:val="single"/>
        </w:rPr>
      </w:pPr>
      <w:r w:rsidRPr="00EB6224">
        <w:rPr>
          <w:rFonts w:ascii="Times New Roman" w:hAnsi="Times New Roman"/>
          <w:sz w:val="24"/>
          <w:szCs w:val="24"/>
        </w:rPr>
        <w:t xml:space="preserve">- </w:t>
      </w:r>
      <w:r w:rsidRPr="00EB6224">
        <w:rPr>
          <w:rFonts w:ascii="Times New Roman" w:hAnsi="Times New Roman"/>
          <w:i/>
          <w:sz w:val="24"/>
          <w:szCs w:val="24"/>
        </w:rPr>
        <w:t>Освоение общекультурных навыков чтения и понимания текста; воспитание интереса к чтению и книге.</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lastRenderedPageBreak/>
        <w:t xml:space="preserve">Решение этой задачи </w:t>
      </w:r>
      <w:proofErr w:type="gramStart"/>
      <w:r w:rsidRPr="00EB6224">
        <w:rPr>
          <w:rFonts w:ascii="Times New Roman" w:hAnsi="Times New Roman"/>
          <w:sz w:val="24"/>
          <w:szCs w:val="24"/>
        </w:rPr>
        <w:t>предполагает</w:t>
      </w:r>
      <w:proofErr w:type="gramEnd"/>
      <w:r w:rsidRPr="00EB6224">
        <w:rPr>
          <w:rFonts w:ascii="Times New Roman" w:hAnsi="Times New Roman"/>
          <w:sz w:val="24"/>
          <w:szCs w:val="24"/>
        </w:rPr>
        <w:t xml:space="preserve"> прежде всего формирование осмысленного читательского навыка (интереса к процессу чтения и потребности читать произведения разных видов литературы), который во многом определяет успешность обучения младшего школьника по другим предметам, т. е. в результате освоения предметного содержания литературного чтения учащиеся приобретают </w:t>
      </w:r>
      <w:proofErr w:type="spellStart"/>
      <w:r w:rsidRPr="00EB6224">
        <w:rPr>
          <w:rFonts w:ascii="Times New Roman" w:hAnsi="Times New Roman"/>
          <w:sz w:val="24"/>
          <w:szCs w:val="24"/>
        </w:rPr>
        <w:t>общеучебное</w:t>
      </w:r>
      <w:proofErr w:type="spellEnd"/>
      <w:r w:rsidRPr="00EB6224">
        <w:rPr>
          <w:rFonts w:ascii="Times New Roman" w:hAnsi="Times New Roman"/>
          <w:sz w:val="24"/>
          <w:szCs w:val="24"/>
        </w:rPr>
        <w:t xml:space="preserve"> умение осознанно читать тексты, работать с различной информацией (слово, текст, книга), интерпретировать информацию в соответствии с запросом.</w:t>
      </w:r>
    </w:p>
    <w:p w:rsidR="00384BE0" w:rsidRPr="00EB6224" w:rsidRDefault="00384BE0" w:rsidP="00EB6224">
      <w:pPr>
        <w:spacing w:after="0" w:line="240" w:lineRule="auto"/>
        <w:contextualSpacing/>
        <w:jc w:val="both"/>
        <w:rPr>
          <w:rFonts w:ascii="Times New Roman" w:hAnsi="Times New Roman"/>
          <w:i/>
          <w:sz w:val="24"/>
          <w:szCs w:val="24"/>
        </w:rPr>
      </w:pPr>
      <w:r w:rsidRPr="00EB6224">
        <w:rPr>
          <w:rFonts w:ascii="Times New Roman" w:hAnsi="Times New Roman"/>
          <w:sz w:val="24"/>
          <w:szCs w:val="24"/>
        </w:rPr>
        <w:t xml:space="preserve">- </w:t>
      </w:r>
      <w:r w:rsidRPr="00EB6224">
        <w:rPr>
          <w:rFonts w:ascii="Times New Roman" w:hAnsi="Times New Roman"/>
          <w:i/>
          <w:sz w:val="24"/>
          <w:szCs w:val="24"/>
        </w:rPr>
        <w:t>Овладение речевой, письменной и коммуникативной культурой.</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t xml:space="preserve">Выполнение этой задачи связано с умением работать с различными видами текстов, ориентироваться в книге, использовать ее для расширения знаний об окружающем мире. В результате обучения младшие школьники участвуют в диалоге, строят монологические высказывания (на основе </w:t>
      </w:r>
      <w:proofErr w:type="spellStart"/>
      <w:r w:rsidRPr="00EB6224">
        <w:rPr>
          <w:rFonts w:ascii="Times New Roman" w:hAnsi="Times New Roman"/>
          <w:sz w:val="24"/>
          <w:szCs w:val="24"/>
        </w:rPr>
        <w:t>произведенийи</w:t>
      </w:r>
      <w:proofErr w:type="spellEnd"/>
      <w:r w:rsidRPr="00EB6224">
        <w:rPr>
          <w:rFonts w:ascii="Times New Roman" w:hAnsi="Times New Roman"/>
          <w:sz w:val="24"/>
          <w:szCs w:val="24"/>
        </w:rPr>
        <w:t xml:space="preserve"> личного опыта), сопоставляют и описывают различные объекты и процессы, самостоятельно пользуются справочным аппаратом учебника, находят информацию в словарях, справочниках и энциклопедиях, высказывают собственное мнение на основе прочитанного и услышанного.</w:t>
      </w:r>
    </w:p>
    <w:p w:rsidR="00384BE0" w:rsidRPr="00EB6224" w:rsidRDefault="00384BE0" w:rsidP="00EB6224">
      <w:pPr>
        <w:spacing w:after="0" w:line="240" w:lineRule="auto"/>
        <w:contextualSpacing/>
        <w:jc w:val="both"/>
        <w:rPr>
          <w:rFonts w:ascii="Times New Roman" w:hAnsi="Times New Roman"/>
          <w:i/>
          <w:sz w:val="24"/>
          <w:szCs w:val="24"/>
        </w:rPr>
      </w:pPr>
      <w:r w:rsidRPr="00EB6224">
        <w:rPr>
          <w:rFonts w:ascii="Times New Roman" w:hAnsi="Times New Roman"/>
          <w:sz w:val="24"/>
          <w:szCs w:val="24"/>
        </w:rPr>
        <w:t xml:space="preserve">- </w:t>
      </w:r>
      <w:r w:rsidRPr="00EB6224">
        <w:rPr>
          <w:rFonts w:ascii="Times New Roman" w:hAnsi="Times New Roman"/>
          <w:i/>
          <w:sz w:val="24"/>
          <w:szCs w:val="24"/>
        </w:rPr>
        <w:t>Воспитание эстетического отношения к действительности, отраженной в художественной литературе.</w:t>
      </w:r>
    </w:p>
    <w:p w:rsidR="00384BE0" w:rsidRPr="00EB6224" w:rsidRDefault="00384BE0" w:rsidP="00EB6224">
      <w:pPr>
        <w:spacing w:after="0" w:line="240" w:lineRule="auto"/>
        <w:contextualSpacing/>
        <w:jc w:val="both"/>
        <w:rPr>
          <w:rFonts w:ascii="Times New Roman" w:hAnsi="Times New Roman"/>
          <w:i/>
          <w:sz w:val="24"/>
          <w:szCs w:val="24"/>
        </w:rPr>
      </w:pPr>
      <w:r w:rsidRPr="00EB6224">
        <w:rPr>
          <w:rFonts w:ascii="Times New Roman" w:hAnsi="Times New Roman"/>
          <w:sz w:val="24"/>
          <w:szCs w:val="24"/>
        </w:rPr>
        <w:t>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(на доступном уровне) средства выразительности. Развивается умение сравнивать искусство слова с другими видами искусства (живопись, музыка и др.); находить сходство и различия используемых художественных средств; создавать свои собственные художественные произведения на основе прочитанных.</w:t>
      </w:r>
    </w:p>
    <w:p w:rsidR="00384BE0" w:rsidRPr="00EB6224" w:rsidRDefault="00384BE0" w:rsidP="00EB6224">
      <w:pPr>
        <w:spacing w:after="0" w:line="240" w:lineRule="auto"/>
        <w:contextualSpacing/>
        <w:jc w:val="both"/>
        <w:rPr>
          <w:rFonts w:ascii="Times New Roman" w:hAnsi="Times New Roman"/>
          <w:sz w:val="24"/>
          <w:szCs w:val="24"/>
          <w:u w:val="single"/>
        </w:rPr>
      </w:pPr>
      <w:r w:rsidRPr="00EB6224">
        <w:rPr>
          <w:rFonts w:ascii="Times New Roman" w:hAnsi="Times New Roman"/>
          <w:sz w:val="24"/>
          <w:szCs w:val="24"/>
        </w:rPr>
        <w:t xml:space="preserve">- </w:t>
      </w:r>
      <w:r w:rsidRPr="00EB6224">
        <w:rPr>
          <w:rFonts w:ascii="Times New Roman" w:hAnsi="Times New Roman"/>
          <w:i/>
          <w:sz w:val="24"/>
          <w:szCs w:val="24"/>
        </w:rPr>
        <w:t>Формирование нравственного сознания и эстетического вкуса младшего школьника; понимание духовной сущности произведений.</w:t>
      </w:r>
    </w:p>
    <w:p w:rsidR="00384BE0" w:rsidRPr="00EB6224" w:rsidRDefault="00384BE0" w:rsidP="00EB6224">
      <w:pPr>
        <w:spacing w:after="0" w:line="240" w:lineRule="auto"/>
        <w:contextualSpacing/>
        <w:jc w:val="both"/>
        <w:rPr>
          <w:rFonts w:ascii="Times New Roman" w:hAnsi="Times New Roman"/>
          <w:sz w:val="24"/>
          <w:szCs w:val="24"/>
        </w:rPr>
      </w:pPr>
      <w:r w:rsidRPr="00EB6224">
        <w:rPr>
          <w:rFonts w:ascii="Times New Roman" w:hAnsi="Times New Roman"/>
          <w:sz w:val="24"/>
          <w:szCs w:val="24"/>
        </w:rPr>
        <w:t xml:space="preserve">С учетом особенностей художественной литературы, ее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взаимодействия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w:t>
      </w:r>
      <w:r w:rsidR="00EB6224">
        <w:rPr>
          <w:rFonts w:ascii="Times New Roman" w:hAnsi="Times New Roman"/>
          <w:sz w:val="24"/>
          <w:szCs w:val="24"/>
        </w:rPr>
        <w:t>собственного поведения в жизни.</w:t>
      </w:r>
    </w:p>
    <w:p w:rsidR="00384BE0" w:rsidRPr="00EB6224" w:rsidRDefault="00384BE0" w:rsidP="00EB6224">
      <w:pPr>
        <w:spacing w:after="0" w:line="240" w:lineRule="auto"/>
        <w:ind w:firstLine="709"/>
        <w:jc w:val="center"/>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Место учебного предмета в учебном плане</w:t>
      </w:r>
    </w:p>
    <w:p w:rsidR="00384BE0" w:rsidRPr="00EB6224" w:rsidRDefault="00384BE0" w:rsidP="00EB6224">
      <w:pPr>
        <w:spacing w:after="0" w:line="240" w:lineRule="auto"/>
        <w:jc w:val="both"/>
        <w:rPr>
          <w:rFonts w:ascii="Times New Roman" w:eastAsia="Times New Roman" w:hAnsi="Times New Roman"/>
          <w:sz w:val="24"/>
          <w:szCs w:val="24"/>
        </w:rPr>
      </w:pPr>
      <w:r w:rsidRPr="00EB6224">
        <w:rPr>
          <w:rFonts w:ascii="Times New Roman" w:eastAsia="Times New Roman" w:hAnsi="Times New Roman"/>
          <w:sz w:val="24"/>
          <w:szCs w:val="24"/>
        </w:rPr>
        <w:t xml:space="preserve">    В соответствии с учебным планом гимназии  рабочая программа по «Литературному чтению» в 3 классе составлена из расчета </w:t>
      </w:r>
      <w:r w:rsidRPr="00EB6224">
        <w:rPr>
          <w:rFonts w:ascii="Times New Roman" w:eastAsia="Times New Roman" w:hAnsi="Times New Roman"/>
          <w:bCs/>
          <w:sz w:val="24"/>
          <w:szCs w:val="24"/>
        </w:rPr>
        <w:t>4 часа в неделю,136  часов в год (34 недели).</w:t>
      </w:r>
      <w:r w:rsidRPr="00EB6224">
        <w:rPr>
          <w:rFonts w:ascii="Times New Roman" w:eastAsia="Times New Roman" w:hAnsi="Times New Roman"/>
          <w:sz w:val="24"/>
          <w:szCs w:val="24"/>
        </w:rPr>
        <w:t xml:space="preserve"> В связи с праздничными  днями, выпадающими на учебные дни, возможно сокращение количества часов за счёт уплотнения программно</w:t>
      </w:r>
      <w:r w:rsidR="00EB6224">
        <w:rPr>
          <w:rFonts w:ascii="Times New Roman" w:eastAsia="Times New Roman" w:hAnsi="Times New Roman"/>
          <w:sz w:val="24"/>
          <w:szCs w:val="24"/>
        </w:rPr>
        <w:t>го материала, резервных уроков.</w:t>
      </w:r>
    </w:p>
    <w:p w:rsidR="00384BE0" w:rsidRPr="00EB6224" w:rsidRDefault="00384BE0" w:rsidP="00EB6224">
      <w:pPr>
        <w:spacing w:after="0" w:line="240" w:lineRule="auto"/>
        <w:jc w:val="center"/>
        <w:rPr>
          <w:rFonts w:ascii="Times New Roman" w:hAnsi="Times New Roman"/>
          <w:b/>
          <w:sz w:val="24"/>
          <w:szCs w:val="24"/>
        </w:rPr>
      </w:pPr>
      <w:r w:rsidRPr="00EB6224">
        <w:rPr>
          <w:rFonts w:ascii="Times New Roman" w:hAnsi="Times New Roman"/>
          <w:b/>
          <w:sz w:val="24"/>
          <w:szCs w:val="24"/>
        </w:rPr>
        <w:t>ПЛАНИРУЕМЫЕ РЕЗУЛЬ</w:t>
      </w:r>
      <w:r w:rsidR="00EB6224">
        <w:rPr>
          <w:rFonts w:ascii="Times New Roman" w:hAnsi="Times New Roman"/>
          <w:b/>
          <w:sz w:val="24"/>
          <w:szCs w:val="24"/>
        </w:rPr>
        <w:t>ТАТЫ ОСВОЕНИЯ УЧЕБНОГО ПРЕДМЕТА</w:t>
      </w:r>
    </w:p>
    <w:p w:rsidR="00384BE0" w:rsidRPr="00EB6224" w:rsidRDefault="00384BE0"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Данная программа обеспечивает достижение необходимых личностных, метапредметных, предметных результатов освоения курса, заложенных в ФГОС НОО.</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bCs/>
          <w:iCs/>
          <w:sz w:val="24"/>
          <w:szCs w:val="24"/>
          <w:lang w:eastAsia="ru-RU"/>
        </w:rPr>
        <w:t>Основным критерием эффективности уроков литературного чтения в начальной школе является личностное развитие ребёнка, которое проявляется в формировании его эмоциональной, духовной и интеллектуальной сферы.</w:t>
      </w:r>
    </w:p>
    <w:p w:rsidR="00384BE0" w:rsidRPr="00EB6224" w:rsidRDefault="00384BE0" w:rsidP="00EB6224">
      <w:pPr>
        <w:widowControl w:val="0"/>
        <w:autoSpaceDE w:val="0"/>
        <w:autoSpaceDN w:val="0"/>
        <w:adjustRightInd w:val="0"/>
        <w:spacing w:after="0" w:line="240" w:lineRule="auto"/>
        <w:jc w:val="center"/>
        <w:rPr>
          <w:rFonts w:ascii="Times New Roman" w:eastAsia="Times New Roman" w:hAnsi="Times New Roman"/>
          <w:b/>
          <w:bCs/>
          <w:i/>
          <w:sz w:val="24"/>
          <w:szCs w:val="24"/>
          <w:lang w:eastAsia="ru-RU"/>
        </w:rPr>
      </w:pPr>
      <w:r w:rsidRPr="00EB6224">
        <w:rPr>
          <w:rFonts w:ascii="Times New Roman" w:eastAsia="Times New Roman" w:hAnsi="Times New Roman"/>
          <w:b/>
          <w:bCs/>
          <w:i/>
          <w:sz w:val="24"/>
          <w:szCs w:val="24"/>
          <w:lang w:eastAsia="ru-RU"/>
        </w:rPr>
        <w:t>Личностные результаты</w:t>
      </w:r>
    </w:p>
    <w:p w:rsidR="00384BE0" w:rsidRPr="00EB6224" w:rsidRDefault="00384BE0" w:rsidP="00EB6224">
      <w:pPr>
        <w:spacing w:after="0" w:line="240" w:lineRule="auto"/>
        <w:jc w:val="both"/>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1</w:t>
      </w:r>
      <w:r w:rsidRPr="00EB6224">
        <w:rPr>
          <w:rFonts w:ascii="Times New Roman" w:eastAsia="Times New Roman" w:hAnsi="Times New Roman"/>
          <w:sz w:val="24"/>
          <w:szCs w:val="24"/>
          <w:lang w:eastAsia="ru-RU"/>
        </w:rPr>
        <w:t xml:space="preserve">. </w:t>
      </w:r>
      <w:r w:rsidRPr="00EB6224">
        <w:rPr>
          <w:rFonts w:ascii="Times New Roman" w:eastAsia="Times New Roman" w:hAnsi="Times New Roman"/>
          <w:b/>
          <w:sz w:val="24"/>
          <w:szCs w:val="24"/>
          <w:lang w:eastAsia="ru-RU"/>
        </w:rPr>
        <w:t xml:space="preserve">Гражданское воспитание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формирование ценностей многонационального российского общества;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становление гуманистических и демокра</w:t>
      </w:r>
      <w:r w:rsidR="00EB6224">
        <w:rPr>
          <w:rFonts w:ascii="Times New Roman" w:eastAsia="Times New Roman" w:hAnsi="Times New Roman"/>
          <w:sz w:val="24"/>
          <w:szCs w:val="24"/>
          <w:lang w:eastAsia="ru-RU"/>
        </w:rPr>
        <w:t>тических ценностных ориентаций;</w:t>
      </w:r>
    </w:p>
    <w:p w:rsidR="00384BE0" w:rsidRPr="00EB6224" w:rsidRDefault="00384BE0" w:rsidP="00EB6224">
      <w:pPr>
        <w:spacing w:after="0" w:line="240" w:lineRule="auto"/>
        <w:jc w:val="both"/>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 xml:space="preserve">2. Патриотическое воспитание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формирование   ценностного  отношения  к  отечественному  культурному,  историческому  и научному  наследию,  понимания  значения  литературы  в жизни современного общества, способности владеть достоверной информацией о передовых достижениях и открытиях мирово</w:t>
      </w:r>
      <w:r w:rsidR="00EB6224">
        <w:rPr>
          <w:rFonts w:ascii="Times New Roman" w:eastAsia="Times New Roman" w:hAnsi="Times New Roman"/>
          <w:sz w:val="24"/>
          <w:szCs w:val="24"/>
          <w:lang w:eastAsia="ru-RU"/>
        </w:rPr>
        <w:t>й и отечественной литературы</w:t>
      </w:r>
      <w:proofErr w:type="gramStart"/>
      <w:r w:rsidR="00EB6224">
        <w:rPr>
          <w:rFonts w:ascii="Times New Roman" w:eastAsia="Times New Roman" w:hAnsi="Times New Roman"/>
          <w:sz w:val="24"/>
          <w:szCs w:val="24"/>
          <w:lang w:eastAsia="ru-RU"/>
        </w:rPr>
        <w:t xml:space="preserve"> ;</w:t>
      </w:r>
      <w:proofErr w:type="gramEnd"/>
      <w:r w:rsidR="00EB6224">
        <w:rPr>
          <w:rFonts w:ascii="Times New Roman" w:eastAsia="Times New Roman" w:hAnsi="Times New Roman"/>
          <w:sz w:val="24"/>
          <w:szCs w:val="24"/>
          <w:lang w:eastAsia="ru-RU"/>
        </w:rPr>
        <w:t xml:space="preserve"> </w:t>
      </w:r>
    </w:p>
    <w:p w:rsidR="00384BE0" w:rsidRPr="00EB6224" w:rsidRDefault="00384BE0" w:rsidP="00EB6224">
      <w:pPr>
        <w:spacing w:after="0" w:line="240" w:lineRule="auto"/>
        <w:jc w:val="both"/>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3.</w:t>
      </w:r>
      <w:r w:rsidRPr="00EB6224">
        <w:rPr>
          <w:rFonts w:ascii="Times New Roman" w:eastAsia="Times New Roman" w:hAnsi="Times New Roman"/>
          <w:sz w:val="24"/>
          <w:szCs w:val="24"/>
          <w:lang w:eastAsia="ru-RU"/>
        </w:rPr>
        <w:t xml:space="preserve"> </w:t>
      </w:r>
      <w:r w:rsidRPr="00EB6224">
        <w:rPr>
          <w:rFonts w:ascii="Times New Roman" w:eastAsia="Times New Roman" w:hAnsi="Times New Roman"/>
          <w:b/>
          <w:sz w:val="24"/>
          <w:szCs w:val="24"/>
          <w:lang w:eastAsia="ru-RU"/>
        </w:rPr>
        <w:t xml:space="preserve">Духовно-нравственное воспитание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lastRenderedPageBreak/>
        <w:t>формирование 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создание учебных проектов,  стремление к взаимопониманию и взаимопомощи в процессе этой учебной деятельности;</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готовности  оценивать  своё  поведение  и  поступки  своих товарищей с позиции нравственных и правовых норм с учётом осо</w:t>
      </w:r>
      <w:r w:rsidR="00EB6224">
        <w:rPr>
          <w:rFonts w:ascii="Times New Roman" w:eastAsia="Times New Roman" w:hAnsi="Times New Roman"/>
          <w:sz w:val="24"/>
          <w:szCs w:val="24"/>
          <w:lang w:eastAsia="ru-RU"/>
        </w:rPr>
        <w:t xml:space="preserve">знания последствий поступков;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b/>
          <w:sz w:val="24"/>
          <w:szCs w:val="24"/>
          <w:lang w:eastAsia="ru-RU"/>
        </w:rPr>
        <w:t>4</w:t>
      </w:r>
      <w:r w:rsidRPr="00EB6224">
        <w:rPr>
          <w:rFonts w:ascii="Times New Roman" w:eastAsia="Times New Roman" w:hAnsi="Times New Roman"/>
          <w:sz w:val="24"/>
          <w:szCs w:val="24"/>
          <w:lang w:eastAsia="ru-RU"/>
        </w:rPr>
        <w:t xml:space="preserve">. </w:t>
      </w:r>
      <w:r w:rsidRPr="00EB6224">
        <w:rPr>
          <w:rFonts w:ascii="Times New Roman" w:eastAsia="Times New Roman" w:hAnsi="Times New Roman"/>
          <w:b/>
          <w:sz w:val="24"/>
          <w:szCs w:val="24"/>
          <w:lang w:eastAsia="ru-RU"/>
        </w:rPr>
        <w:t>Эстетическое воспитание</w:t>
      </w:r>
      <w:r w:rsidRPr="00EB6224">
        <w:rPr>
          <w:rFonts w:ascii="Times New Roman" w:eastAsia="Times New Roman" w:hAnsi="Times New Roman"/>
          <w:sz w:val="24"/>
          <w:szCs w:val="24"/>
          <w:lang w:eastAsia="ru-RU"/>
        </w:rPr>
        <w:t xml:space="preserve">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создание  равных  для  всех  детей  возможностей  доступа  к  культурным ценностям;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воспитание  уважения  к  культуре,  языкам,  традициям  и  обычаям  народов, </w:t>
      </w:r>
    </w:p>
    <w:p w:rsidR="00384BE0" w:rsidRPr="00EB6224" w:rsidRDefault="00384BE0" w:rsidP="00EB6224">
      <w:pPr>
        <w:spacing w:after="0" w:line="240" w:lineRule="auto"/>
        <w:jc w:val="both"/>
        <w:rPr>
          <w:rFonts w:ascii="Times New Roman" w:eastAsia="Times New Roman" w:hAnsi="Times New Roman"/>
          <w:sz w:val="24"/>
          <w:szCs w:val="24"/>
          <w:lang w:eastAsia="ru-RU"/>
        </w:rPr>
      </w:pPr>
      <w:proofErr w:type="gramStart"/>
      <w:r w:rsidRPr="00EB6224">
        <w:rPr>
          <w:rFonts w:ascii="Times New Roman" w:eastAsia="Times New Roman" w:hAnsi="Times New Roman"/>
          <w:sz w:val="24"/>
          <w:szCs w:val="24"/>
          <w:lang w:eastAsia="ru-RU"/>
        </w:rPr>
        <w:t>проживающих</w:t>
      </w:r>
      <w:proofErr w:type="gramEnd"/>
      <w:r w:rsidRPr="00EB6224">
        <w:rPr>
          <w:rFonts w:ascii="Times New Roman" w:eastAsia="Times New Roman" w:hAnsi="Times New Roman"/>
          <w:sz w:val="24"/>
          <w:szCs w:val="24"/>
          <w:lang w:eastAsia="ru-RU"/>
        </w:rPr>
        <w:t xml:space="preserve"> в Российской Федерации;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приобщение  к  классическим  и  современным  высокохудожественным отечественным и мировым произведениям искусства и литературы;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популяризация  российских  культурных,  нравственных  и  семейных ценностей;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сохранение,  поддержки  и  развитие  этнических  культурных  тр</w:t>
      </w:r>
      <w:r w:rsidR="00EB6224">
        <w:rPr>
          <w:rFonts w:ascii="Times New Roman" w:eastAsia="Times New Roman" w:hAnsi="Times New Roman"/>
          <w:sz w:val="24"/>
          <w:szCs w:val="24"/>
          <w:lang w:eastAsia="ru-RU"/>
        </w:rPr>
        <w:t>адиций  и народного творчества.</w:t>
      </w:r>
    </w:p>
    <w:p w:rsidR="00384BE0" w:rsidRPr="00EB6224" w:rsidRDefault="00384BE0" w:rsidP="00EB6224">
      <w:pPr>
        <w:spacing w:after="0" w:line="240" w:lineRule="auto"/>
        <w:jc w:val="both"/>
        <w:rPr>
          <w:rFonts w:ascii="Times New Roman" w:eastAsia="Times New Roman" w:hAnsi="Times New Roman"/>
          <w:b/>
          <w:sz w:val="24"/>
          <w:szCs w:val="24"/>
          <w:lang w:eastAsia="ru-RU"/>
        </w:rPr>
      </w:pPr>
      <w:r w:rsidRPr="00EB6224">
        <w:rPr>
          <w:rFonts w:ascii="Times New Roman" w:eastAsia="Times New Roman" w:hAnsi="Times New Roman"/>
          <w:b/>
          <w:sz w:val="24"/>
          <w:szCs w:val="24"/>
          <w:lang w:eastAsia="ru-RU"/>
        </w:rPr>
        <w:t>8</w:t>
      </w:r>
      <w:r w:rsidRPr="00EB6224">
        <w:rPr>
          <w:rFonts w:ascii="Times New Roman" w:eastAsia="Times New Roman" w:hAnsi="Times New Roman"/>
          <w:sz w:val="24"/>
          <w:szCs w:val="24"/>
          <w:lang w:eastAsia="ru-RU"/>
        </w:rPr>
        <w:t xml:space="preserve">. </w:t>
      </w:r>
      <w:r w:rsidRPr="00EB6224">
        <w:rPr>
          <w:rFonts w:ascii="Times New Roman" w:eastAsia="Times New Roman" w:hAnsi="Times New Roman"/>
          <w:b/>
          <w:sz w:val="24"/>
          <w:szCs w:val="24"/>
          <w:lang w:eastAsia="ru-RU"/>
        </w:rPr>
        <w:t xml:space="preserve">Ценности  научного познания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формирование 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предмета литературное  чтение  в познании этих закономерностей;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формирование познавательных  мотивов,  направленных  на  получение  новых  знаний  по предмету литературное чтение</w:t>
      </w:r>
      <w:proofErr w:type="gramStart"/>
      <w:r w:rsidRPr="00EB6224">
        <w:rPr>
          <w:rFonts w:ascii="Times New Roman" w:eastAsia="Times New Roman" w:hAnsi="Times New Roman"/>
          <w:sz w:val="24"/>
          <w:szCs w:val="24"/>
          <w:lang w:eastAsia="ru-RU"/>
        </w:rPr>
        <w:t xml:space="preserve"> ,</w:t>
      </w:r>
      <w:proofErr w:type="gramEnd"/>
      <w:r w:rsidRPr="00EB6224">
        <w:rPr>
          <w:rFonts w:ascii="Times New Roman" w:eastAsia="Times New Roman" w:hAnsi="Times New Roman"/>
          <w:sz w:val="24"/>
          <w:szCs w:val="24"/>
          <w:lang w:eastAsia="ru-RU"/>
        </w:rPr>
        <w:t xml:space="preserve">  необходимых  для  объяснения  наблюдаемых  процессов  и явлений;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формирование познавательной  и  информационной  культуры,  в  том  числе  навыков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самостоятельной  работы  с  учебными  текстами,  справочной  литературой, доступными техническими средствами информационных технологий;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формирование интереса  к  обучению  и  познанию,  любознательности,  готовности  и </w:t>
      </w:r>
    </w:p>
    <w:p w:rsidR="00384BE0" w:rsidRPr="00EB6224" w:rsidRDefault="00384BE0" w:rsidP="00EB6224">
      <w:p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способности  к  самообразованию,  исследовательской  деятельности,  к осознанному выбору направленности и </w:t>
      </w:r>
      <w:r w:rsidR="00EB6224">
        <w:rPr>
          <w:rFonts w:ascii="Times New Roman" w:eastAsia="Times New Roman" w:hAnsi="Times New Roman"/>
          <w:sz w:val="24"/>
          <w:szCs w:val="24"/>
          <w:lang w:eastAsia="ru-RU"/>
        </w:rPr>
        <w:t xml:space="preserve">уровня обучения в дальнейшем;  </w:t>
      </w:r>
    </w:p>
    <w:p w:rsidR="00384BE0" w:rsidRPr="00EB6224" w:rsidRDefault="00384BE0" w:rsidP="00EB6224">
      <w:pPr>
        <w:spacing w:after="0" w:line="240" w:lineRule="auto"/>
        <w:ind w:firstLine="709"/>
        <w:jc w:val="center"/>
        <w:rPr>
          <w:rFonts w:ascii="Times New Roman" w:hAnsi="Times New Roman"/>
          <w:b/>
          <w:sz w:val="24"/>
          <w:szCs w:val="24"/>
        </w:rPr>
      </w:pPr>
      <w:proofErr w:type="spellStart"/>
      <w:r w:rsidRPr="00EB6224">
        <w:rPr>
          <w:rFonts w:ascii="Times New Roman" w:hAnsi="Times New Roman"/>
          <w:b/>
          <w:sz w:val="24"/>
          <w:szCs w:val="24"/>
        </w:rPr>
        <w:t>Метапредметные</w:t>
      </w:r>
      <w:proofErr w:type="spellEnd"/>
      <w:r w:rsidRPr="00EB6224">
        <w:rPr>
          <w:rFonts w:ascii="Times New Roman" w:hAnsi="Times New Roman"/>
          <w:b/>
          <w:sz w:val="24"/>
          <w:szCs w:val="24"/>
        </w:rPr>
        <w:t xml:space="preserve"> результаты</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b/>
          <w:bCs/>
          <w:i/>
          <w:iCs/>
          <w:sz w:val="24"/>
          <w:szCs w:val="24"/>
          <w:lang w:eastAsia="ru-RU"/>
        </w:rPr>
        <w:t xml:space="preserve">Регулятивные: </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принимать и сохранять учебную задачу (цель чтения: ради чего и зачем читать);</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планировать своё действие в соответствии с поставленной задачей и условиями её реализации (составление плана урока на основе цели чтения и определённой темы);</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осуществлять итоговый и пошаговый контроль (соотносить результат действия с образцом).</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b/>
          <w:bCs/>
          <w:i/>
          <w:iCs/>
          <w:sz w:val="24"/>
          <w:szCs w:val="24"/>
          <w:lang w:eastAsia="ru-RU"/>
        </w:rPr>
        <w:t>Познавательные:</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i/>
          <w:iCs/>
          <w:sz w:val="24"/>
          <w:szCs w:val="24"/>
          <w:lang w:eastAsia="ru-RU"/>
        </w:rPr>
        <w:t>-</w:t>
      </w:r>
      <w:r w:rsidRPr="00EB6224">
        <w:rPr>
          <w:rFonts w:ascii="Times New Roman" w:hAnsi="Times New Roman"/>
          <w:sz w:val="24"/>
          <w:szCs w:val="24"/>
          <w:lang w:eastAsia="ru-RU"/>
        </w:rPr>
        <w:t xml:space="preserve"> осуществлять поиск информации, необходимой для выполнения учебных заданий (находить нужную информацию в библиотеке, в справочной и энциклопедической литературе, в периодической печати); </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xml:space="preserve">- подробно, кратко пересказывать произведение, создавать тексты по аналогии; </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интерпретировать различные тексты;</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устанавливать причинно-следственные связи (определять элементы сюжета);</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полноценно воспринимать художественное произведение;</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xml:space="preserve">- эмоционально откликаться на </w:t>
      </w:r>
      <w:proofErr w:type="gramStart"/>
      <w:r w:rsidRPr="00EB6224">
        <w:rPr>
          <w:rFonts w:ascii="Times New Roman" w:hAnsi="Times New Roman"/>
          <w:sz w:val="24"/>
          <w:szCs w:val="24"/>
          <w:lang w:eastAsia="ru-RU"/>
        </w:rPr>
        <w:t>прочитанное</w:t>
      </w:r>
      <w:proofErr w:type="gramEnd"/>
      <w:r w:rsidRPr="00EB6224">
        <w:rPr>
          <w:rFonts w:ascii="Times New Roman" w:hAnsi="Times New Roman"/>
          <w:sz w:val="24"/>
          <w:szCs w:val="24"/>
          <w:lang w:eastAsia="ru-RU"/>
        </w:rPr>
        <w:t>, аргументировано высказывать свою позицию по поводу прочитанного произведения;</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xml:space="preserve">- определять главную мысль (идею) произведения, называть героев произведения, характеризовать их на основе коллективно составленного плана, передавать </w:t>
      </w:r>
      <w:proofErr w:type="gramStart"/>
      <w:r w:rsidRPr="00EB6224">
        <w:rPr>
          <w:rFonts w:ascii="Times New Roman" w:hAnsi="Times New Roman"/>
          <w:sz w:val="24"/>
          <w:szCs w:val="24"/>
          <w:lang w:eastAsia="ru-RU"/>
        </w:rPr>
        <w:t>прочитанное</w:t>
      </w:r>
      <w:proofErr w:type="gramEnd"/>
      <w:r w:rsidR="00EB6224">
        <w:rPr>
          <w:rFonts w:ascii="Times New Roman" w:hAnsi="Times New Roman"/>
          <w:sz w:val="24"/>
          <w:szCs w:val="24"/>
          <w:lang w:eastAsia="ru-RU"/>
        </w:rPr>
        <w:t xml:space="preserve"> с разной степенью подробности.</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b/>
          <w:bCs/>
          <w:i/>
          <w:iCs/>
          <w:sz w:val="24"/>
          <w:szCs w:val="24"/>
          <w:lang w:eastAsia="ru-RU"/>
        </w:rPr>
        <w:t>Коммуникативные:</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i/>
          <w:iCs/>
          <w:sz w:val="24"/>
          <w:szCs w:val="24"/>
          <w:lang w:eastAsia="ru-RU"/>
        </w:rPr>
        <w:t>- д</w:t>
      </w:r>
      <w:r w:rsidRPr="00EB6224">
        <w:rPr>
          <w:rFonts w:ascii="Times New Roman" w:hAnsi="Times New Roman"/>
          <w:sz w:val="24"/>
          <w:szCs w:val="24"/>
          <w:lang w:eastAsia="ru-RU"/>
        </w:rPr>
        <w:t>опускать возможность существования у людей разных точек зрения на поступки героя, на изображаемое событие;</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xml:space="preserve">- формулировать собственное аргументированное мнение; </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самостоятельно задавать вопросы по прочитанному произведению;</w:t>
      </w:r>
    </w:p>
    <w:p w:rsidR="00384BE0" w:rsidRPr="00EB6224" w:rsidRDefault="00384BE0" w:rsidP="00EB6224">
      <w:pPr>
        <w:spacing w:after="0" w:line="240" w:lineRule="auto"/>
        <w:rPr>
          <w:rFonts w:ascii="Times New Roman" w:hAnsi="Times New Roman"/>
          <w:sz w:val="24"/>
          <w:szCs w:val="24"/>
          <w:lang w:eastAsia="ru-RU"/>
        </w:rPr>
      </w:pPr>
      <w:r w:rsidRPr="00EB6224">
        <w:rPr>
          <w:rFonts w:ascii="Times New Roman" w:hAnsi="Times New Roman"/>
          <w:sz w:val="24"/>
          <w:szCs w:val="24"/>
          <w:lang w:eastAsia="ru-RU"/>
        </w:rPr>
        <w:t>- строить монологическое выска</w:t>
      </w:r>
      <w:r w:rsidR="00EB6224">
        <w:rPr>
          <w:rFonts w:ascii="Times New Roman" w:hAnsi="Times New Roman"/>
          <w:sz w:val="24"/>
          <w:szCs w:val="24"/>
          <w:lang w:eastAsia="ru-RU"/>
        </w:rPr>
        <w:t>зывание, участвовать в диалоге.</w:t>
      </w:r>
    </w:p>
    <w:p w:rsidR="00384BE0" w:rsidRPr="00EB6224" w:rsidRDefault="00EB6224" w:rsidP="00EB6224">
      <w:pPr>
        <w:shd w:val="clear" w:color="auto" w:fill="FFFFFF"/>
        <w:spacing w:after="0" w:line="240" w:lineRule="auto"/>
        <w:jc w:val="center"/>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Предметные результаты</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lastRenderedPageBreak/>
        <w:t>– воспринимать на слух тексты в исполнении учителя, учащихся;</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осознанно, правильно, выразительно читать вслух;</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самостоятельно прогнозировать содержание текста по заглавию, фамилии автора, иллюстрации, ключевым словам;</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самостоятельно читать про себя незнакомый текст, проводить словарную работу;</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делить текст на части, составлять простой план;</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самостоятельно формулировать главную мысль текста;</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находить в тексте материал для характеристики героя;</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подробно и выборочно пересказывать текст;</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составлять рассказ, характеристику героя;</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составлять устные и письменные описания;</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по ходу чтения представлять картины, устно выражать (рисовать) то, что представили;</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высказывать и аргументировать своё отношение к </w:t>
      </w:r>
      <w:proofErr w:type="gramStart"/>
      <w:r w:rsidRPr="00EB6224">
        <w:rPr>
          <w:rFonts w:ascii="Times New Roman" w:eastAsia="Times New Roman" w:hAnsi="Times New Roman"/>
          <w:sz w:val="24"/>
          <w:szCs w:val="24"/>
          <w:lang w:eastAsia="ru-RU"/>
        </w:rPr>
        <w:t>прочитанному</w:t>
      </w:r>
      <w:proofErr w:type="gramEnd"/>
      <w:r w:rsidRPr="00EB6224">
        <w:rPr>
          <w:rFonts w:ascii="Times New Roman" w:eastAsia="Times New Roman" w:hAnsi="Times New Roman"/>
          <w:sz w:val="24"/>
          <w:szCs w:val="24"/>
          <w:lang w:eastAsia="ru-RU"/>
        </w:rPr>
        <w:t>, в том числе к художественной стороне текста (что понравилось из прочитанного и почему);</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относить произведения к жанрам рассказа, повести, пьесы по определённым признакам;</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различать в прозаическом произведении героев, рассказчика и автора;</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видеть в художественном тексте сравнения, эпитеты, олицетворения;</w:t>
      </w:r>
    </w:p>
    <w:p w:rsidR="00384BE0" w:rsidRPr="00EB6224" w:rsidRDefault="00384BE0" w:rsidP="00EB6224">
      <w:pPr>
        <w:shd w:val="clear" w:color="auto" w:fill="FFFFFF"/>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соотносить автора, название и г</w:t>
      </w:r>
      <w:r w:rsidR="00EB6224">
        <w:rPr>
          <w:rFonts w:ascii="Times New Roman" w:eastAsia="Times New Roman" w:hAnsi="Times New Roman"/>
          <w:sz w:val="24"/>
          <w:szCs w:val="24"/>
          <w:lang w:eastAsia="ru-RU"/>
        </w:rPr>
        <w:t>ероев прочитанных произведений.</w:t>
      </w:r>
    </w:p>
    <w:p w:rsidR="00384BE0" w:rsidRPr="00EB6224" w:rsidRDefault="00384BE0" w:rsidP="00EB6224">
      <w:pPr>
        <w:spacing w:after="0" w:line="240" w:lineRule="auto"/>
        <w:jc w:val="center"/>
        <w:rPr>
          <w:rFonts w:ascii="Times New Roman" w:hAnsi="Times New Roman"/>
          <w:b/>
          <w:iCs/>
          <w:sz w:val="24"/>
          <w:szCs w:val="24"/>
        </w:rPr>
      </w:pPr>
      <w:r w:rsidRPr="00EB6224">
        <w:rPr>
          <w:rFonts w:ascii="Times New Roman" w:hAnsi="Times New Roman"/>
          <w:b/>
          <w:iCs/>
          <w:sz w:val="24"/>
          <w:szCs w:val="24"/>
        </w:rPr>
        <w:t>Виды рече</w:t>
      </w:r>
      <w:r w:rsidR="00EB6224">
        <w:rPr>
          <w:rFonts w:ascii="Times New Roman" w:hAnsi="Times New Roman"/>
          <w:b/>
          <w:iCs/>
          <w:sz w:val="24"/>
          <w:szCs w:val="24"/>
        </w:rPr>
        <w:t>вой и читательской деятельности</w:t>
      </w:r>
    </w:p>
    <w:p w:rsidR="00384BE0" w:rsidRPr="00EB6224" w:rsidRDefault="00384BE0" w:rsidP="00EB6224">
      <w:pPr>
        <w:spacing w:after="0" w:line="240" w:lineRule="auto"/>
        <w:jc w:val="both"/>
        <w:rPr>
          <w:rFonts w:ascii="Times New Roman" w:hAnsi="Times New Roman"/>
          <w:b/>
          <w:i/>
          <w:sz w:val="24"/>
          <w:szCs w:val="24"/>
        </w:rPr>
      </w:pPr>
      <w:r w:rsidRPr="00EB6224">
        <w:rPr>
          <w:rFonts w:ascii="Times New Roman" w:hAnsi="Times New Roman"/>
          <w:b/>
          <w:i/>
          <w:sz w:val="24"/>
          <w:szCs w:val="24"/>
        </w:rPr>
        <w:t xml:space="preserve">           </w:t>
      </w:r>
      <w:proofErr w:type="spellStart"/>
      <w:r w:rsidRPr="00EB6224">
        <w:rPr>
          <w:rFonts w:ascii="Times New Roman" w:hAnsi="Times New Roman"/>
          <w:b/>
          <w:i/>
          <w:sz w:val="24"/>
          <w:szCs w:val="24"/>
        </w:rPr>
        <w:t>Аудирование</w:t>
      </w:r>
      <w:proofErr w:type="spellEnd"/>
      <w:r w:rsidRPr="00EB6224">
        <w:rPr>
          <w:rFonts w:ascii="Times New Roman" w:hAnsi="Times New Roman"/>
          <w:b/>
          <w:i/>
          <w:sz w:val="24"/>
          <w:szCs w:val="24"/>
        </w:rPr>
        <w:t xml:space="preserve">. </w:t>
      </w:r>
      <w:r w:rsidRPr="00EB6224">
        <w:rPr>
          <w:rFonts w:ascii="Times New Roman" w:hAnsi="Times New Roman"/>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Чтение вслух.</w:t>
      </w:r>
      <w:r w:rsidRPr="00EB6224">
        <w:rPr>
          <w:rFonts w:ascii="Times New Roman" w:hAnsi="Times New Roman"/>
          <w:sz w:val="24"/>
          <w:szCs w:val="24"/>
        </w:rPr>
        <w:t xml:space="preserve">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 </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Чтение про себя.</w:t>
      </w:r>
      <w:r w:rsidRPr="00EB6224">
        <w:rPr>
          <w:rFonts w:ascii="Times New Roman" w:hAnsi="Times New Roman"/>
          <w:sz w:val="24"/>
          <w:szCs w:val="24"/>
        </w:rPr>
        <w:t xml:space="preserve">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Умение находить информацию в учебном или научно-познавательном тексте, используя различные виды чтения: изучающее, выборочное, просмотровое.</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Понимание особенностей разных видов чтения: факта, описания, дополнения высказывания и др.</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Работа с разными видами текста.</w:t>
      </w:r>
      <w:r w:rsidRPr="00EB6224">
        <w:rPr>
          <w:rFonts w:ascii="Times New Roman" w:hAnsi="Times New Roman"/>
          <w:sz w:val="24"/>
          <w:szCs w:val="24"/>
        </w:rPr>
        <w:t xml:space="preserve">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озаглавливание; составление плана в виде назывных предложений из текста, в виде вопросов или самостоятельно сформулированного высказывания. Пересказ текста. Соблюдение при пересказе логической последовательности и точности изложения событий. Составление текстов разного типа: описа</w:t>
      </w:r>
      <w:r w:rsidR="00EB6224">
        <w:rPr>
          <w:rFonts w:ascii="Times New Roman" w:hAnsi="Times New Roman"/>
          <w:sz w:val="24"/>
          <w:szCs w:val="24"/>
        </w:rPr>
        <w:t xml:space="preserve">ние, рассуждение, повествование. </w:t>
      </w:r>
      <w:r w:rsidRPr="00EB6224">
        <w:rPr>
          <w:rFonts w:ascii="Times New Roman" w:hAnsi="Times New Roman"/>
          <w:sz w:val="24"/>
          <w:szCs w:val="24"/>
        </w:rPr>
        <w:t>Определение целей использования их в общении. Умение работать с разными видами информации.</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lastRenderedPageBreak/>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 xml:space="preserve">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 </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Библиографическая культура.</w:t>
      </w:r>
      <w:r w:rsidRPr="00EB6224">
        <w:rPr>
          <w:rFonts w:ascii="Times New Roman" w:hAnsi="Times New Roman"/>
          <w:sz w:val="24"/>
          <w:szCs w:val="24"/>
        </w:rPr>
        <w:t xml:space="preserve">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384BE0" w:rsidRPr="00EB6224" w:rsidRDefault="00384BE0" w:rsidP="00EB6224">
      <w:pPr>
        <w:spacing w:after="0" w:line="240" w:lineRule="auto"/>
        <w:ind w:firstLine="540"/>
        <w:jc w:val="both"/>
        <w:rPr>
          <w:rFonts w:ascii="Times New Roman" w:hAnsi="Times New Roman"/>
          <w:sz w:val="24"/>
          <w:szCs w:val="24"/>
        </w:rPr>
      </w:pPr>
      <w:proofErr w:type="gramStart"/>
      <w:r w:rsidRPr="00EB6224">
        <w:rPr>
          <w:rFonts w:ascii="Times New Roman" w:hAnsi="Times New Roman"/>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Определение (с помощью учителя) особенностей учебного (передача информации) и научно-популярного текстов (сообщение, объяснение).</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Работа с художественным произведением.</w:t>
      </w:r>
      <w:r w:rsidRPr="00EB6224">
        <w:rPr>
          <w:rFonts w:ascii="Times New Roman" w:hAnsi="Times New Roman"/>
          <w:sz w:val="24"/>
          <w:szCs w:val="24"/>
        </w:rPr>
        <w:t xml:space="preserve">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 xml:space="preserve">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w:t>
      </w:r>
      <w:proofErr w:type="gramStart"/>
      <w:r w:rsidRPr="00EB6224">
        <w:rPr>
          <w:rFonts w:ascii="Times New Roman" w:hAnsi="Times New Roman"/>
          <w:sz w:val="24"/>
          <w:szCs w:val="24"/>
        </w:rPr>
        <w:t>подробный</w:t>
      </w:r>
      <w:proofErr w:type="gramEnd"/>
      <w:r w:rsidRPr="00EB6224">
        <w:rPr>
          <w:rFonts w:ascii="Times New Roman" w:hAnsi="Times New Roman"/>
          <w:sz w:val="24"/>
          <w:szCs w:val="24"/>
        </w:rPr>
        <w:t>,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Заучивание наизусть небольших стихотворений и произведений игрового фольклора (</w:t>
      </w:r>
      <w:proofErr w:type="spellStart"/>
      <w:r w:rsidRPr="00EB6224">
        <w:rPr>
          <w:rFonts w:ascii="Times New Roman" w:hAnsi="Times New Roman"/>
          <w:sz w:val="24"/>
          <w:szCs w:val="24"/>
        </w:rPr>
        <w:t>потешек</w:t>
      </w:r>
      <w:proofErr w:type="spellEnd"/>
      <w:r w:rsidRPr="00EB6224">
        <w:rPr>
          <w:rFonts w:ascii="Times New Roman" w:hAnsi="Times New Roman"/>
          <w:sz w:val="24"/>
          <w:szCs w:val="24"/>
        </w:rPr>
        <w:t>, скороговорок, песенок, загадок).</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духовно-нравственным традициям России.</w:t>
      </w:r>
    </w:p>
    <w:p w:rsidR="00384BE0" w:rsidRPr="00EB6224" w:rsidRDefault="00384BE0" w:rsidP="00EB6224">
      <w:pPr>
        <w:spacing w:after="0" w:line="240" w:lineRule="auto"/>
        <w:ind w:firstLine="540"/>
        <w:jc w:val="both"/>
        <w:rPr>
          <w:rFonts w:ascii="Times New Roman" w:hAnsi="Times New Roman"/>
          <w:sz w:val="24"/>
          <w:szCs w:val="24"/>
        </w:rPr>
      </w:pPr>
      <w:proofErr w:type="gramStart"/>
      <w:r w:rsidRPr="00EB6224">
        <w:rPr>
          <w:rFonts w:ascii="Times New Roman" w:hAnsi="Times New Roman"/>
          <w:sz w:val="24"/>
          <w:szCs w:val="24"/>
        </w:rPr>
        <w:t>Осмысление нравственно-этических понятий, раскрытых в литературно-художественных произведениях: добро, честность, смелость, дружба, вражда, зло, достоинство, справедливость.</w:t>
      </w:r>
      <w:proofErr w:type="gramEnd"/>
      <w:r w:rsidRPr="00EB6224">
        <w:rPr>
          <w:rFonts w:ascii="Times New Roman" w:hAnsi="Times New Roman"/>
          <w:sz w:val="24"/>
          <w:szCs w:val="24"/>
        </w:rPr>
        <w:t xml:space="preserve"> Обсуждение и толкование значения этих понятий на примере поступков и отношений литературных героев к людям, природе, окружающему миру.</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lastRenderedPageBreak/>
        <w:t>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Работа с учебными, научно-популярными и другими текстами.</w:t>
      </w:r>
      <w:r w:rsidRPr="00EB6224">
        <w:rPr>
          <w:rFonts w:ascii="Times New Roman" w:hAnsi="Times New Roman"/>
          <w:sz w:val="24"/>
          <w:szCs w:val="24"/>
        </w:rPr>
        <w:t xml:space="preserve">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EB6224">
        <w:rPr>
          <w:rFonts w:ascii="Times New Roman" w:hAnsi="Times New Roman"/>
          <w:sz w:val="24"/>
          <w:szCs w:val="24"/>
        </w:rPr>
        <w:t>микротем</w:t>
      </w:r>
      <w:proofErr w:type="spellEnd"/>
      <w:r w:rsidRPr="00EB6224">
        <w:rPr>
          <w:rFonts w:ascii="Times New Roman" w:hAnsi="Times New Roman"/>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Умение говорить (культура речевого общения).</w:t>
      </w:r>
      <w:r w:rsidRPr="00EB6224">
        <w:rPr>
          <w:rFonts w:ascii="Times New Roman" w:hAnsi="Times New Roman"/>
          <w:sz w:val="24"/>
          <w:szCs w:val="24"/>
        </w:rPr>
        <w:t xml:space="preserve">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 xml:space="preserve">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 </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b/>
          <w:i/>
          <w:sz w:val="24"/>
          <w:szCs w:val="24"/>
        </w:rPr>
        <w:t>Письмо (культура письменной речи).</w:t>
      </w:r>
      <w:r w:rsidRPr="00EB6224">
        <w:rPr>
          <w:rFonts w:ascii="Times New Roman" w:hAnsi="Times New Roman"/>
          <w:sz w:val="24"/>
          <w:szCs w:val="24"/>
        </w:rPr>
        <w:t xml:space="preserve">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384BE0" w:rsidRPr="00EB6224" w:rsidRDefault="00384BE0" w:rsidP="00EB6224">
      <w:pPr>
        <w:spacing w:after="0" w:line="240" w:lineRule="auto"/>
        <w:ind w:firstLine="540"/>
        <w:jc w:val="both"/>
        <w:rPr>
          <w:rFonts w:ascii="Times New Roman" w:hAnsi="Times New Roman"/>
          <w:sz w:val="24"/>
          <w:szCs w:val="24"/>
        </w:rPr>
      </w:pPr>
      <w:r w:rsidRPr="00EB6224">
        <w:rPr>
          <w:rFonts w:ascii="Times New Roman" w:hAnsi="Times New Roman"/>
          <w:sz w:val="24"/>
          <w:szCs w:val="24"/>
        </w:rPr>
        <w:t xml:space="preserve">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w:t>
      </w:r>
      <w:r w:rsidR="00EB6224">
        <w:rPr>
          <w:rFonts w:ascii="Times New Roman" w:hAnsi="Times New Roman"/>
          <w:sz w:val="24"/>
          <w:szCs w:val="24"/>
        </w:rPr>
        <w:t>приёмов описания и рассуждения.</w:t>
      </w:r>
    </w:p>
    <w:p w:rsidR="00384BE0" w:rsidRPr="00EB6224" w:rsidRDefault="00EB6224" w:rsidP="00EB6224">
      <w:pPr>
        <w:spacing w:after="0" w:line="240" w:lineRule="auto"/>
        <w:ind w:firstLine="709"/>
        <w:jc w:val="center"/>
        <w:rPr>
          <w:rFonts w:ascii="Times New Roman" w:eastAsia="Times New Roman" w:hAnsi="Times New Roman"/>
          <w:b/>
          <w:bCs/>
          <w:sz w:val="24"/>
          <w:szCs w:val="24"/>
          <w:lang w:eastAsia="ru-RU"/>
        </w:rPr>
      </w:pPr>
      <w:r w:rsidRPr="00EB6224">
        <w:rPr>
          <w:rFonts w:ascii="Times New Roman" w:eastAsia="Times New Roman" w:hAnsi="Times New Roman"/>
          <w:b/>
          <w:bCs/>
          <w:sz w:val="24"/>
          <w:szCs w:val="24"/>
          <w:lang w:eastAsia="ru-RU"/>
        </w:rPr>
        <w:t>СОДЕРЖАНИЕ КУРСА</w:t>
      </w:r>
    </w:p>
    <w:p w:rsidR="00EB6224" w:rsidRPr="00EB6224" w:rsidRDefault="00EB6224" w:rsidP="00EB6224">
      <w:pPr>
        <w:pStyle w:val="a6"/>
        <w:numPr>
          <w:ilvl w:val="0"/>
          <w:numId w:val="1"/>
        </w:numPr>
        <w:jc w:val="both"/>
        <w:rPr>
          <w:rFonts w:eastAsiaTheme="minorEastAsia"/>
          <w:sz w:val="24"/>
          <w:szCs w:val="24"/>
        </w:rPr>
      </w:pPr>
      <w:r w:rsidRPr="00EB6224">
        <w:rPr>
          <w:bCs/>
          <w:sz w:val="24"/>
          <w:szCs w:val="24"/>
        </w:rPr>
        <w:t xml:space="preserve">«Литературное чтение» в  3 классе включает 8 разделов, которые выстроены по жанровому, художественно-эстетическому и познавательному принципам. </w:t>
      </w:r>
    </w:p>
    <w:p w:rsidR="00EB6224" w:rsidRPr="00EB6224" w:rsidRDefault="00EB6224" w:rsidP="00EB6224">
      <w:pPr>
        <w:pStyle w:val="a6"/>
        <w:numPr>
          <w:ilvl w:val="0"/>
          <w:numId w:val="1"/>
        </w:numPr>
        <w:jc w:val="both"/>
        <w:rPr>
          <w:rFonts w:eastAsiaTheme="minorEastAsia"/>
          <w:sz w:val="24"/>
          <w:szCs w:val="24"/>
        </w:rPr>
      </w:pPr>
      <w:r w:rsidRPr="00EB6224">
        <w:rPr>
          <w:b/>
          <w:bCs/>
          <w:iCs/>
          <w:sz w:val="24"/>
          <w:szCs w:val="24"/>
        </w:rPr>
        <w:t>1.</w:t>
      </w:r>
      <w:proofErr w:type="gramStart"/>
      <w:r w:rsidRPr="00EB6224">
        <w:rPr>
          <w:rFonts w:eastAsia="SimSun"/>
          <w:b/>
          <w:bCs/>
          <w:iCs/>
          <w:sz w:val="24"/>
          <w:szCs w:val="24"/>
          <w:lang w:eastAsia="zh-CN"/>
        </w:rPr>
        <w:t>Книги—мои</w:t>
      </w:r>
      <w:proofErr w:type="gramEnd"/>
      <w:r w:rsidRPr="00EB6224">
        <w:rPr>
          <w:rFonts w:eastAsia="SimSun"/>
          <w:b/>
          <w:bCs/>
          <w:iCs/>
          <w:sz w:val="24"/>
          <w:szCs w:val="24"/>
          <w:lang w:eastAsia="zh-CN"/>
        </w:rPr>
        <w:t xml:space="preserve"> друзья  </w:t>
      </w:r>
    </w:p>
    <w:p w:rsidR="00EB6224" w:rsidRPr="00EB6224" w:rsidRDefault="00EB6224" w:rsidP="00EB6224">
      <w:pPr>
        <w:pStyle w:val="a5"/>
        <w:spacing w:after="0" w:line="240" w:lineRule="auto"/>
        <w:ind w:firstLine="709"/>
        <w:rPr>
          <w:rFonts w:eastAsia="SimSun"/>
          <w:iCs/>
          <w:sz w:val="24"/>
          <w:szCs w:val="24"/>
          <w:lang w:eastAsia="zh-CN"/>
        </w:rPr>
      </w:pPr>
      <w:r w:rsidRPr="00EB6224">
        <w:rPr>
          <w:rFonts w:eastAsia="SimSun"/>
          <w:iCs/>
          <w:sz w:val="24"/>
          <w:szCs w:val="24"/>
          <w:lang w:eastAsia="zh-CN"/>
        </w:rPr>
        <w:t>Знакомство с новой учебной книгой; книги, прочитанные летом; рукописные книги Древней Руси; Поучения Владимира Мономаха; первопечатник (</w:t>
      </w:r>
      <w:proofErr w:type="spellStart"/>
      <w:r w:rsidRPr="00EB6224">
        <w:rPr>
          <w:rFonts w:eastAsia="SimSun"/>
          <w:iCs/>
          <w:sz w:val="24"/>
          <w:szCs w:val="24"/>
          <w:lang w:eastAsia="zh-CN"/>
        </w:rPr>
        <w:t>друкарь</w:t>
      </w:r>
      <w:proofErr w:type="spellEnd"/>
      <w:r w:rsidRPr="00EB6224">
        <w:rPr>
          <w:rFonts w:eastAsia="SimSun"/>
          <w:iCs/>
          <w:sz w:val="24"/>
          <w:szCs w:val="24"/>
          <w:lang w:eastAsia="zh-CN"/>
        </w:rPr>
        <w:t>) Иван Фёдоров; «Азбука»</w:t>
      </w:r>
      <w:proofErr w:type="gramStart"/>
      <w:r w:rsidRPr="00EB6224">
        <w:rPr>
          <w:rFonts w:eastAsia="SimSun"/>
          <w:iCs/>
          <w:sz w:val="24"/>
          <w:szCs w:val="24"/>
          <w:lang w:eastAsia="zh-CN"/>
        </w:rPr>
        <w:t>—г</w:t>
      </w:r>
      <w:proofErr w:type="gramEnd"/>
      <w:r w:rsidRPr="00EB6224">
        <w:rPr>
          <w:rFonts w:eastAsia="SimSun"/>
          <w:iCs/>
          <w:sz w:val="24"/>
          <w:szCs w:val="24"/>
          <w:lang w:eastAsia="zh-CN"/>
        </w:rPr>
        <w:t>лавная книга первопечатника Ивана Фёдорова; поучительные наставления из Библии в «Азбуке»; музей книги.</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b/>
          <w:bCs/>
          <w:iCs/>
          <w:sz w:val="24"/>
          <w:szCs w:val="24"/>
          <w:lang w:eastAsia="zh-CN"/>
        </w:rPr>
        <w:t xml:space="preserve">2. Жизнь дана на добрые дела  </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iCs/>
          <w:sz w:val="24"/>
          <w:szCs w:val="24"/>
          <w:lang w:eastAsia="zh-CN"/>
        </w:rPr>
        <w:t xml:space="preserve">Система нравственных ценностей: благородный поступок, честность, верность слову. Владимир Даль— </w:t>
      </w:r>
      <w:proofErr w:type="gramStart"/>
      <w:r w:rsidRPr="00EB6224">
        <w:rPr>
          <w:rFonts w:eastAsia="SimSun"/>
          <w:iCs/>
          <w:sz w:val="24"/>
          <w:szCs w:val="24"/>
          <w:lang w:eastAsia="zh-CN"/>
        </w:rPr>
        <w:t>со</w:t>
      </w:r>
      <w:proofErr w:type="gramEnd"/>
      <w:r w:rsidRPr="00EB6224">
        <w:rPr>
          <w:rFonts w:eastAsia="SimSun"/>
          <w:iCs/>
          <w:sz w:val="24"/>
          <w:szCs w:val="24"/>
          <w:lang w:eastAsia="zh-CN"/>
        </w:rPr>
        <w:t>биратель мудрости народной («Пословицы и поговорки русского народа»). Работа с текстом повествовательного характера: определение главной мысли, деление текста на части, составление плана, подготовка выборочного пересказа, составление текста-отзыва.</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b/>
          <w:bCs/>
          <w:iCs/>
          <w:sz w:val="24"/>
          <w:szCs w:val="24"/>
          <w:lang w:eastAsia="zh-CN"/>
        </w:rPr>
        <w:t xml:space="preserve">3. Волшебные сказки   </w:t>
      </w:r>
    </w:p>
    <w:p w:rsidR="00EB6224" w:rsidRPr="00EB6224" w:rsidRDefault="00EB6224" w:rsidP="00EB6224">
      <w:pPr>
        <w:pStyle w:val="a5"/>
        <w:spacing w:after="0" w:line="240" w:lineRule="auto"/>
        <w:ind w:firstLine="709"/>
        <w:rPr>
          <w:rFonts w:eastAsia="SimSun"/>
          <w:iCs/>
          <w:sz w:val="24"/>
          <w:szCs w:val="24"/>
          <w:lang w:eastAsia="zh-CN"/>
        </w:rPr>
      </w:pPr>
      <w:r w:rsidRPr="00EB6224">
        <w:rPr>
          <w:rFonts w:eastAsia="SimSun"/>
          <w:iCs/>
          <w:sz w:val="24"/>
          <w:szCs w:val="24"/>
          <w:lang w:eastAsia="zh-CN"/>
        </w:rPr>
        <w:t xml:space="preserve">Народные сказки: сказки о животных, бытовые сказки, волшебные сказки. Особенности построения волшебной сказки. Язык волшебной сказки. Сказочные предметы. Сказочные </w:t>
      </w:r>
      <w:r w:rsidRPr="00EB6224">
        <w:rPr>
          <w:rFonts w:eastAsia="SimSun"/>
          <w:iCs/>
          <w:sz w:val="24"/>
          <w:szCs w:val="24"/>
          <w:lang w:eastAsia="zh-CN"/>
        </w:rPr>
        <w:lastRenderedPageBreak/>
        <w:t>превращения. Герои волшебной сказки. Библиотека: тематический каталог, алфавитный каталог, библиографическая карточка, каталожная карточка.</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b/>
          <w:bCs/>
          <w:iCs/>
          <w:sz w:val="24"/>
          <w:szCs w:val="24"/>
          <w:lang w:eastAsia="zh-CN"/>
        </w:rPr>
        <w:t xml:space="preserve">4.Люби всё живое  </w:t>
      </w:r>
    </w:p>
    <w:p w:rsidR="00EB6224" w:rsidRPr="00EB6224" w:rsidRDefault="00EB6224" w:rsidP="00EB6224">
      <w:pPr>
        <w:pStyle w:val="a5"/>
        <w:spacing w:after="0" w:line="240" w:lineRule="auto"/>
        <w:ind w:firstLine="709"/>
        <w:rPr>
          <w:rFonts w:eastAsia="SimSun"/>
          <w:iCs/>
          <w:sz w:val="24"/>
          <w:szCs w:val="24"/>
          <w:lang w:eastAsia="zh-CN"/>
        </w:rPr>
      </w:pPr>
      <w:r w:rsidRPr="00EB6224">
        <w:rPr>
          <w:rFonts w:eastAsia="SimSun"/>
          <w:iCs/>
          <w:sz w:val="24"/>
          <w:szCs w:val="24"/>
          <w:lang w:eastAsia="zh-CN"/>
        </w:rPr>
        <w:t>Художественный рассказ. Автор — рассказчик. Характеристика героя произведения. Научно познавательный рассказ. Энциклопедия. Периодическая литература. Журнал.</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b/>
          <w:bCs/>
          <w:iCs/>
          <w:sz w:val="24"/>
          <w:szCs w:val="24"/>
          <w:lang w:eastAsia="zh-CN"/>
        </w:rPr>
        <w:t xml:space="preserve">5. Картины русской природы  </w:t>
      </w:r>
    </w:p>
    <w:p w:rsidR="00EB6224" w:rsidRPr="00EB6224" w:rsidRDefault="00EB6224" w:rsidP="00EB6224">
      <w:pPr>
        <w:pStyle w:val="a5"/>
        <w:spacing w:after="0" w:line="240" w:lineRule="auto"/>
        <w:ind w:firstLine="709"/>
        <w:rPr>
          <w:rFonts w:eastAsia="SimSun"/>
          <w:iCs/>
          <w:sz w:val="24"/>
          <w:szCs w:val="24"/>
          <w:lang w:eastAsia="zh-CN"/>
        </w:rPr>
      </w:pPr>
      <w:r w:rsidRPr="00EB6224">
        <w:rPr>
          <w:rFonts w:eastAsia="SimSun"/>
          <w:iCs/>
          <w:sz w:val="24"/>
          <w:szCs w:val="24"/>
          <w:lang w:eastAsia="zh-CN"/>
        </w:rPr>
        <w:t>Лирическое стихотворение. Наблюдение. Пейзаж. Средства художественной выразительности: сравнения, олицетворения, эпитеты. Выразительное чтение лирического стихотворения.</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b/>
          <w:bCs/>
          <w:iCs/>
          <w:sz w:val="24"/>
          <w:szCs w:val="24"/>
          <w:lang w:eastAsia="zh-CN"/>
        </w:rPr>
        <w:t xml:space="preserve">6. Великие русские писатели  </w:t>
      </w:r>
    </w:p>
    <w:p w:rsidR="00EB6224" w:rsidRPr="00EB6224" w:rsidRDefault="00EB6224" w:rsidP="00EB6224">
      <w:pPr>
        <w:pStyle w:val="a5"/>
        <w:spacing w:after="0" w:line="240" w:lineRule="auto"/>
        <w:ind w:firstLine="709"/>
        <w:rPr>
          <w:rFonts w:eastAsia="SimSun"/>
          <w:iCs/>
          <w:sz w:val="24"/>
          <w:szCs w:val="24"/>
          <w:lang w:eastAsia="zh-CN"/>
        </w:rPr>
      </w:pPr>
      <w:r w:rsidRPr="00EB6224">
        <w:rPr>
          <w:rFonts w:eastAsia="SimSun"/>
          <w:iCs/>
          <w:sz w:val="24"/>
          <w:szCs w:val="24"/>
          <w:lang w:eastAsia="zh-CN"/>
        </w:rPr>
        <w:t>Литературная сказка; сказка в стихах; мотивы народной сказки; особенности построения сказки. Басня; особенности построения басни; характеристика героев. Иллюстрация; иллюстратор.</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b/>
          <w:bCs/>
          <w:iCs/>
          <w:sz w:val="24"/>
          <w:szCs w:val="24"/>
          <w:lang w:eastAsia="zh-CN"/>
        </w:rPr>
        <w:t xml:space="preserve">7. Литературная сказка  </w:t>
      </w:r>
    </w:p>
    <w:p w:rsidR="00EB6224" w:rsidRPr="00EB6224" w:rsidRDefault="00EB6224" w:rsidP="00EB6224">
      <w:pPr>
        <w:pStyle w:val="a5"/>
        <w:spacing w:after="0" w:line="240" w:lineRule="auto"/>
        <w:ind w:firstLine="709"/>
        <w:rPr>
          <w:rFonts w:eastAsia="SimSun"/>
          <w:iCs/>
          <w:sz w:val="24"/>
          <w:szCs w:val="24"/>
          <w:lang w:eastAsia="zh-CN"/>
        </w:rPr>
      </w:pPr>
      <w:r w:rsidRPr="00EB6224">
        <w:rPr>
          <w:rFonts w:eastAsia="SimSun"/>
          <w:iCs/>
          <w:sz w:val="24"/>
          <w:szCs w:val="24"/>
          <w:lang w:eastAsia="zh-CN"/>
        </w:rPr>
        <w:t>Сказки народные; сказители; собиратели сказок; обработка сказок. Литературные сказки; авторские сказки; особенности литературных сказок (развитие действия, характеристика героя); предисловие. Полный и краткий пересказ. Составление плана.</w:t>
      </w:r>
    </w:p>
    <w:p w:rsidR="00EB6224" w:rsidRPr="00EB6224" w:rsidRDefault="00EB6224" w:rsidP="00EB6224">
      <w:pPr>
        <w:pStyle w:val="a5"/>
        <w:spacing w:after="0" w:line="240" w:lineRule="auto"/>
        <w:ind w:firstLine="709"/>
        <w:rPr>
          <w:rFonts w:eastAsia="SimSun"/>
          <w:b/>
          <w:bCs/>
          <w:iCs/>
          <w:sz w:val="24"/>
          <w:szCs w:val="24"/>
          <w:lang w:eastAsia="zh-CN"/>
        </w:rPr>
      </w:pPr>
      <w:r w:rsidRPr="00EB6224">
        <w:rPr>
          <w:rFonts w:eastAsia="SimSun"/>
          <w:b/>
          <w:bCs/>
          <w:iCs/>
          <w:sz w:val="24"/>
          <w:szCs w:val="24"/>
          <w:lang w:eastAsia="zh-CN"/>
        </w:rPr>
        <w:t xml:space="preserve">8. Картины родной природы  </w:t>
      </w:r>
    </w:p>
    <w:p w:rsidR="00384BE0" w:rsidRPr="00EB6224" w:rsidRDefault="00EB6224" w:rsidP="00EB6224">
      <w:pPr>
        <w:pStyle w:val="a5"/>
        <w:spacing w:after="0" w:line="240" w:lineRule="auto"/>
        <w:ind w:firstLine="709"/>
        <w:rPr>
          <w:rFonts w:eastAsia="SimSun"/>
          <w:iCs/>
          <w:sz w:val="24"/>
          <w:szCs w:val="24"/>
          <w:lang w:eastAsia="zh-CN"/>
        </w:rPr>
      </w:pPr>
      <w:r w:rsidRPr="00EB6224">
        <w:rPr>
          <w:rFonts w:eastAsia="SimSun"/>
          <w:iCs/>
          <w:sz w:val="24"/>
          <w:szCs w:val="24"/>
          <w:lang w:eastAsia="zh-CN"/>
        </w:rPr>
        <w:t>Творчество. Стихотворение; лирическое стихотворение; настроение; картины природы. Рассказ; лирический рассказ; настроение; картины природы.</w:t>
      </w:r>
    </w:p>
    <w:p w:rsidR="00384BE0" w:rsidRPr="00EB6224" w:rsidRDefault="00EB6224" w:rsidP="00EB6224">
      <w:pPr>
        <w:shd w:val="clear" w:color="auto" w:fill="FFFFFF"/>
        <w:spacing w:after="0" w:line="240" w:lineRule="auto"/>
        <w:jc w:val="center"/>
        <w:rPr>
          <w:rFonts w:ascii="Times New Roman" w:eastAsia="Times New Roman" w:hAnsi="Times New Roman"/>
          <w:sz w:val="24"/>
          <w:szCs w:val="24"/>
          <w:lang w:eastAsia="ru-RU"/>
        </w:rPr>
      </w:pPr>
      <w:r w:rsidRPr="00EB6224">
        <w:rPr>
          <w:rFonts w:ascii="Times New Roman" w:eastAsia="Times New Roman" w:hAnsi="Times New Roman"/>
          <w:b/>
          <w:bCs/>
          <w:sz w:val="24"/>
          <w:szCs w:val="24"/>
          <w:lang w:eastAsia="ru-RU"/>
        </w:rPr>
        <w:t xml:space="preserve">КАЛЕНДАРНО – ТЕМАТИЧЕСКОЕ ПЛАНИРОВАНИЕ </w:t>
      </w:r>
      <w:bookmarkStart w:id="1" w:name="8f481f136446458b487c27e09c7ed2e4820b0aaa"/>
      <w:bookmarkStart w:id="2" w:name="2"/>
      <w:bookmarkEnd w:id="1"/>
      <w:bookmarkEnd w:id="2"/>
    </w:p>
    <w:tbl>
      <w:tblPr>
        <w:tblW w:w="1088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5244"/>
        <w:gridCol w:w="709"/>
        <w:gridCol w:w="2693"/>
        <w:gridCol w:w="1528"/>
      </w:tblGrid>
      <w:tr w:rsidR="00EB6224" w:rsidRPr="00EB6224" w:rsidTr="00346ACC">
        <w:trPr>
          <w:trHeight w:val="455"/>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 xml:space="preserve">№ </w:t>
            </w:r>
          </w:p>
        </w:tc>
        <w:tc>
          <w:tcPr>
            <w:tcW w:w="5244"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Тема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Кол-во часов</w:t>
            </w:r>
          </w:p>
        </w:tc>
        <w:tc>
          <w:tcPr>
            <w:tcW w:w="2693"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 xml:space="preserve">Основные виды деятельности  </w:t>
            </w:r>
            <w:proofErr w:type="gramStart"/>
            <w:r w:rsidRPr="00EB6224">
              <w:rPr>
                <w:rFonts w:ascii="Times New Roman" w:hAnsi="Times New Roman"/>
                <w:sz w:val="24"/>
                <w:szCs w:val="24"/>
              </w:rPr>
              <w:t>обучающихся</w:t>
            </w:r>
            <w:proofErr w:type="gramEnd"/>
          </w:p>
        </w:tc>
        <w:tc>
          <w:tcPr>
            <w:tcW w:w="1528"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Основные направления воспитательной деятельности</w:t>
            </w:r>
          </w:p>
        </w:tc>
      </w:tr>
      <w:tr w:rsidR="00EB6224" w:rsidRPr="00EB6224" w:rsidTr="00346ACC">
        <w:trPr>
          <w:trHeight w:val="455"/>
        </w:trPr>
        <w:tc>
          <w:tcPr>
            <w:tcW w:w="6663" w:type="dxa"/>
            <w:gridSpan w:val="3"/>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t>«Книги – мои друзья»  </w:t>
            </w:r>
            <w:r w:rsidRPr="00EB6224">
              <w:rPr>
                <w:rFonts w:ascii="Times New Roman" w:hAnsi="Times New Roman"/>
                <w:b/>
                <w:sz w:val="24"/>
                <w:szCs w:val="24"/>
              </w:rPr>
              <w:t>5 ч</w:t>
            </w:r>
          </w:p>
        </w:tc>
        <w:tc>
          <w:tcPr>
            <w:tcW w:w="2693" w:type="dxa"/>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jc w:val="center"/>
              <w:rPr>
                <w:rFonts w:ascii="Times New Roman" w:hAnsi="Times New Roman"/>
                <w:sz w:val="24"/>
                <w:szCs w:val="24"/>
              </w:rPr>
            </w:pPr>
          </w:p>
        </w:tc>
      </w:tr>
      <w:tr w:rsidR="00EB6224" w:rsidRPr="00EB6224" w:rsidTr="00346ACC">
        <w:trPr>
          <w:trHeight w:val="42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Введение. Знакомство с учебником.</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val="restart"/>
          </w:tcPr>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Регулятивные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ориентироваться в  учебнике;  находить  нужную  главу в  содержании;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w:t>
            </w: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Познавательные УУД</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самостоятельно работать с учебником как источником информации; находить заданное произведение разными способами;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выделять в тексте основные части; определять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создавать устные словесные иллюстрации на основе выделенной </w:t>
            </w:r>
            <w:proofErr w:type="spellStart"/>
            <w:r w:rsidRPr="00EB6224">
              <w:rPr>
                <w:rFonts w:ascii="Times New Roman" w:eastAsia="Gabriola" w:hAnsi="Times New Roman"/>
                <w:bCs/>
                <w:iCs/>
                <w:sz w:val="24"/>
                <w:szCs w:val="24"/>
              </w:rPr>
              <w:lastRenderedPageBreak/>
              <w:t>микротемы</w:t>
            </w:r>
            <w:proofErr w:type="spellEnd"/>
            <w:r w:rsidRPr="00EB6224">
              <w:rPr>
                <w:rFonts w:ascii="Times New Roman" w:eastAsia="Gabriola" w:hAnsi="Times New Roman"/>
                <w:bCs/>
                <w:iCs/>
                <w:sz w:val="24"/>
                <w:szCs w:val="24"/>
              </w:rPr>
              <w:t xml:space="preserve">;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сравнивать разные тексты (по теме, главной мысли, героям); </w:t>
            </w: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Коммуникативные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задавать вопросы по прочитанному произведению и отвечать на них;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участвовать в коллективной творческой деятельности (в группе и паре); проявлять интерес к общению;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-допускать во</w:t>
            </w:r>
            <w:r w:rsidR="00346ACC">
              <w:rPr>
                <w:rFonts w:ascii="Times New Roman" w:hAnsi="Times New Roman"/>
                <w:sz w:val="24"/>
                <w:szCs w:val="24"/>
              </w:rPr>
              <w:t>зможность существования у людей</w:t>
            </w:r>
          </w:p>
        </w:tc>
        <w:tc>
          <w:tcPr>
            <w:tcW w:w="1528"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1,2,3,4,8</w:t>
            </w:r>
          </w:p>
        </w:tc>
      </w:tr>
      <w:tr w:rsidR="00EB6224" w:rsidRPr="00EB6224" w:rsidTr="00346ACC">
        <w:trPr>
          <w:trHeight w:val="1255"/>
        </w:trPr>
        <w:tc>
          <w:tcPr>
            <w:tcW w:w="710"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w:t>
            </w:r>
          </w:p>
        </w:tc>
        <w:tc>
          <w:tcPr>
            <w:tcW w:w="5244" w:type="dxa"/>
            <w:tcBorders>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Вводный урок по содержанию раздела. Основные понятия раздела: книжная мудрость, печатная книга. Наставления детям Владимира Мономаха.</w:t>
            </w:r>
          </w:p>
          <w:p w:rsidR="00EB6224" w:rsidRPr="00EB6224" w:rsidRDefault="00EB6224" w:rsidP="00EB6224">
            <w:pPr>
              <w:spacing w:after="0" w:line="240" w:lineRule="auto"/>
              <w:rPr>
                <w:rFonts w:ascii="Times New Roman" w:hAnsi="Times New Roman"/>
                <w:sz w:val="24"/>
                <w:szCs w:val="24"/>
              </w:rPr>
            </w:pPr>
          </w:p>
        </w:tc>
        <w:tc>
          <w:tcPr>
            <w:tcW w:w="709"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val="restart"/>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580"/>
        </w:trPr>
        <w:tc>
          <w:tcPr>
            <w:tcW w:w="710" w:type="dxa"/>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w:t>
            </w:r>
          </w:p>
        </w:tc>
        <w:tc>
          <w:tcPr>
            <w:tcW w:w="5244" w:type="dxa"/>
            <w:tcBorders>
              <w:top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Б.Горбачевский</w:t>
            </w:r>
            <w:proofErr w:type="spellEnd"/>
            <w:r w:rsidRPr="00EB6224">
              <w:rPr>
                <w:rFonts w:ascii="Times New Roman" w:eastAsia="Times New Roman" w:hAnsi="Times New Roman"/>
                <w:sz w:val="24"/>
                <w:szCs w:val="24"/>
                <w:lang w:eastAsia="ru-RU"/>
              </w:rPr>
              <w:t>. Первопечатник Иван Фёдоров</w:t>
            </w:r>
          </w:p>
        </w:tc>
        <w:tc>
          <w:tcPr>
            <w:tcW w:w="709" w:type="dxa"/>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Первая «Азбука» Ивана Фёдорова. Наставления Библии.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Проект. Мы идём в музей книги</w:t>
            </w:r>
            <w:proofErr w:type="gramStart"/>
            <w:r w:rsidRPr="00EB6224">
              <w:rPr>
                <w:rFonts w:ascii="Times New Roman" w:eastAsia="Times New Roman" w:hAnsi="Times New Roman"/>
                <w:sz w:val="24"/>
                <w:szCs w:val="24"/>
                <w:lang w:eastAsia="ru-RU"/>
              </w:rPr>
              <w:t>.</w:t>
            </w:r>
            <w:r w:rsidRPr="00EB6224">
              <w:rPr>
                <w:rFonts w:ascii="Times New Roman" w:hAnsi="Times New Roman"/>
                <w:sz w:val="24"/>
                <w:szCs w:val="24"/>
              </w:rPr>
              <w:t>.</w:t>
            </w:r>
            <w:proofErr w:type="gramEnd"/>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143"/>
        </w:trPr>
        <w:tc>
          <w:tcPr>
            <w:tcW w:w="6663" w:type="dxa"/>
            <w:gridSpan w:val="3"/>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t>«Жизнь дана на добрые дела»  17 ч</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p>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Вводный урок  раздела. Основные понятия раздела: поступок, честность, верность слову. Работа с выставкой книг</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Пословицы разных народов о человеке и его делах.</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w:t>
            </w:r>
          </w:p>
        </w:tc>
        <w:tc>
          <w:tcPr>
            <w:tcW w:w="5244" w:type="dxa"/>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В.И. Даль.</w:t>
            </w:r>
          </w:p>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Пословицы и поговорки русского народа.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Н. Носов. Огурцы.</w:t>
            </w:r>
          </w:p>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Смысл поступка.</w:t>
            </w:r>
          </w:p>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Н. Носов. Огурцы. Характеристика героя.</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10</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Создание рассказа по аналогии на тему «Что такое добро».</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454"/>
        </w:trPr>
        <w:tc>
          <w:tcPr>
            <w:tcW w:w="710"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11</w:t>
            </w:r>
          </w:p>
        </w:tc>
        <w:tc>
          <w:tcPr>
            <w:tcW w:w="5244" w:type="dxa"/>
            <w:tcBorders>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М. Зощенко. Не надо врать. Смысл поступка.</w:t>
            </w:r>
          </w:p>
        </w:tc>
        <w:tc>
          <w:tcPr>
            <w:tcW w:w="709"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26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 Зощенко. Не надо врать. Пересказ.</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666"/>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13</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Л. Каминский. Сочинение. Анализ рассказа.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305"/>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14</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Отзыв на книгу. Обсуждение отзыва в группе.</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523"/>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15</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 Зощенко. Через тридцать лет</w:t>
            </w:r>
            <w:proofErr w:type="gramStart"/>
            <w:r w:rsidRPr="00EB6224">
              <w:rPr>
                <w:rFonts w:ascii="Times New Roman" w:eastAsia="Times New Roman" w:hAnsi="Times New Roman"/>
                <w:sz w:val="24"/>
                <w:szCs w:val="24"/>
                <w:lang w:eastAsia="ru-RU"/>
              </w:rPr>
              <w:t xml:space="preserve"> .</w:t>
            </w:r>
            <w:proofErr w:type="gramEnd"/>
            <w:r w:rsidRPr="00EB6224">
              <w:rPr>
                <w:rFonts w:ascii="Times New Roman" w:eastAsia="Times New Roman" w:hAnsi="Times New Roman"/>
                <w:sz w:val="24"/>
                <w:szCs w:val="24"/>
                <w:lang w:eastAsia="ru-RU"/>
              </w:rPr>
              <w:t>Поступок героя.</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27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16</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Мы идём в библиотеку. Рассказы о детях.</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561"/>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17</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Самостоятельное чтение. Н. Носов. Трудная задача.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432"/>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18</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Семейное чтение. Притчи.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571"/>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19</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Наш театр. В. Драгунский. «Где это видано, где это слыхано…». Инсценирование.</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583"/>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20</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Маленькие и большие секреты страны Литературии. Обобщение по разделу.</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1500"/>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21</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Проверочная  работа по раз</w:t>
            </w:r>
            <w:r w:rsidR="00346ACC">
              <w:rPr>
                <w:rFonts w:ascii="Times New Roman" w:eastAsia="Times New Roman" w:hAnsi="Times New Roman"/>
                <w:sz w:val="24"/>
                <w:szCs w:val="24"/>
                <w:lang w:eastAsia="ru-RU"/>
              </w:rPr>
              <w:t>делу «Жизнь дана на добрые дела</w:t>
            </w:r>
            <w:r w:rsidRPr="00EB6224">
              <w:rPr>
                <w:rFonts w:ascii="Times New Roman" w:eastAsia="Times New Roman" w:hAnsi="Times New Roman"/>
                <w:sz w:val="24"/>
                <w:szCs w:val="24"/>
                <w:lang w:eastAsia="ru-RU"/>
              </w:rPr>
              <w:t>»</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1,2,8</w:t>
            </w:r>
          </w:p>
        </w:tc>
      </w:tr>
      <w:tr w:rsidR="00EB6224" w:rsidRPr="00EB6224" w:rsidTr="00346ACC">
        <w:trPr>
          <w:trHeight w:val="289"/>
        </w:trPr>
        <w:tc>
          <w:tcPr>
            <w:tcW w:w="6663" w:type="dxa"/>
            <w:gridSpan w:val="3"/>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t>«Волшебные сказки»  14 ч</w:t>
            </w:r>
          </w:p>
        </w:tc>
        <w:tc>
          <w:tcPr>
            <w:tcW w:w="2693" w:type="dxa"/>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22</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Вводный урок по содержанию раздела. Основные понятия раздела: народные сказки, присказка, сказочные предметы.</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val="restart"/>
          </w:tcPr>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Регулятивные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w:t>
            </w:r>
          </w:p>
          <w:p w:rsidR="00EB6224" w:rsidRPr="00EB6224" w:rsidRDefault="00EB6224" w:rsidP="00346ACC">
            <w:pPr>
              <w:spacing w:after="0" w:line="240" w:lineRule="auto"/>
              <w:rPr>
                <w:rFonts w:ascii="Times New Roman" w:eastAsia="Gabriola" w:hAnsi="Times New Roman"/>
                <w:bCs/>
                <w:iCs/>
                <w:sz w:val="24"/>
                <w:szCs w:val="24"/>
              </w:rPr>
            </w:pP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Познавательные УУД</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-самостоятельно работать с учебником как источником информации; находить заданное произведение разными способами;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выделять в тексте основные части; определять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создавать устные словесные иллюстрации на основе выделенной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сравнивать разные тексты (по теме, главной мысли, героям);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осуществлять поиск необходимой информации для выполнения заданий, используя алфавитный </w:t>
            </w:r>
            <w:r w:rsidRPr="00EB6224">
              <w:rPr>
                <w:rFonts w:ascii="Times New Roman" w:eastAsia="Gabriola" w:hAnsi="Times New Roman"/>
                <w:bCs/>
                <w:iCs/>
                <w:sz w:val="24"/>
                <w:szCs w:val="24"/>
              </w:rPr>
              <w:lastRenderedPageBreak/>
              <w:t xml:space="preserve">каталог, справочную литературу для детей. </w:t>
            </w: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Коммуникативные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задавать вопросы по прочитанному произведению и отвечать на них;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-участвовать в коллективной творческой деятельности (в группе и паре); проявлять интерес к общению;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-допускать возможность существования у людей различных точек зрения, возможно не совпадающих с собственным  мнением. </w:t>
            </w: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lastRenderedPageBreak/>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23</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Русская сказка. Иван – царевич и Серый Волк.  Особенности волшебной сказки.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24</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Русская сказка. Иван – царевич и Серый Волк. Характеристика героя.</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25</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proofErr w:type="spellStart"/>
            <w:r w:rsidRPr="00EB6224">
              <w:rPr>
                <w:rFonts w:ascii="Times New Roman" w:eastAsia="Times New Roman" w:hAnsi="Times New Roman"/>
                <w:sz w:val="24"/>
                <w:szCs w:val="24"/>
                <w:lang w:eastAsia="ru-RU"/>
              </w:rPr>
              <w:t>В.Васнецов</w:t>
            </w:r>
            <w:proofErr w:type="spellEnd"/>
            <w:r w:rsidRPr="00EB6224">
              <w:rPr>
                <w:rFonts w:ascii="Times New Roman" w:eastAsia="Times New Roman" w:hAnsi="Times New Roman"/>
                <w:sz w:val="24"/>
                <w:szCs w:val="24"/>
                <w:lang w:eastAsia="ru-RU"/>
              </w:rPr>
              <w:t>. «Иван – царевич на Сером Волке». Рассказ по картине.</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26</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Русская сказка. Летучий корабль. Особенности волшебной сказки.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27</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Русская сказка. Летучий корабль. Характеристики героев сказки.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28</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Народные приметы. Осенние загадки.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29</w:t>
            </w:r>
          </w:p>
        </w:tc>
        <w:tc>
          <w:tcPr>
            <w:tcW w:w="5244" w:type="dxa"/>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Мы идём в библиотеку. Сборники сказок.</w:t>
            </w:r>
          </w:p>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Тематический каталог.</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30</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Самостоятельное чтение. Русская сказка. Морозко. Характеристика героев сказки. Пересказ.</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31</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Семейное чтение. Русская сказка. Белая уточка. Смысл сказки.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32</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Семейное чтение. Русская сказка. Белая уточка.  Пересказ</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907"/>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33</w:t>
            </w:r>
          </w:p>
        </w:tc>
        <w:tc>
          <w:tcPr>
            <w:tcW w:w="5244" w:type="dxa"/>
          </w:tcPr>
          <w:p w:rsidR="00EB6224" w:rsidRPr="00346ACC"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Русская сказка. По щучьему велению. Подготовка реквизита, костюмов. Представление сказки в младших классах.</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34</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Наш театр. Русская сказка. По щучьему веленью. Инсценирование.</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35</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Маленькие и большие секреты страны Литературии. Обобщение по разделу.</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36</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Проверочная  работа по разделу «Волшебная сказка».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3,4,8</w:t>
            </w:r>
          </w:p>
        </w:tc>
      </w:tr>
      <w:tr w:rsidR="00EB6224" w:rsidRPr="00EB6224" w:rsidTr="00346ACC">
        <w:trPr>
          <w:trHeight w:val="143"/>
        </w:trPr>
        <w:tc>
          <w:tcPr>
            <w:tcW w:w="6663" w:type="dxa"/>
            <w:gridSpan w:val="3"/>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lastRenderedPageBreak/>
              <w:t>«Люби всё живое»  </w:t>
            </w:r>
            <w:r w:rsidRPr="00EB6224">
              <w:rPr>
                <w:rFonts w:ascii="Times New Roman" w:hAnsi="Times New Roman"/>
                <w:b/>
                <w:sz w:val="24"/>
                <w:szCs w:val="24"/>
              </w:rPr>
              <w:t>20 ч</w:t>
            </w:r>
          </w:p>
        </w:tc>
        <w:tc>
          <w:tcPr>
            <w:tcW w:w="2693" w:type="dxa"/>
          </w:tcPr>
          <w:p w:rsidR="00EB6224" w:rsidRPr="00EB6224" w:rsidRDefault="00EB6224" w:rsidP="00346ACC">
            <w:pPr>
              <w:spacing w:after="0" w:line="240" w:lineRule="auto"/>
              <w:jc w:val="center"/>
              <w:rPr>
                <w:rFonts w:ascii="Times New Roman" w:hAnsi="Times New Roman"/>
                <w:i/>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37</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Вводный урок по содержанию раздела. Основные понятия раздела: художественный и познавательный рассказы, автор-рассказчик, периодическая литература. </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val="restart"/>
          </w:tcPr>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Регулятивные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hAnsi="Times New Roman"/>
                <w:sz w:val="24"/>
                <w:szCs w:val="24"/>
              </w:rPr>
              <w:t xml:space="preserve">-принимать позицию читателя и слушателя в  соответствии с самостоятельно поставленной на основе вопросов учебной задачей; </w:t>
            </w: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Познавательные УУД</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самостоятельно работать с учебником как источником информации; находить заданное произведение разными способами;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выделять в тексте основные части; определять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создавать устные словесные иллюстрации на основе выделенной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группировать тексты по заданному </w:t>
            </w:r>
            <w:r w:rsidRPr="00EB6224">
              <w:rPr>
                <w:rFonts w:ascii="Times New Roman" w:eastAsia="Gabriola" w:hAnsi="Times New Roman"/>
                <w:bCs/>
                <w:iCs/>
                <w:sz w:val="24"/>
                <w:szCs w:val="24"/>
              </w:rPr>
              <w:lastRenderedPageBreak/>
              <w:t xml:space="preserve">основанию (по теме, главной мысли, героям);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сравнивать разные тексты (по теме, главной мысли, героям);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-осуществлять поиск необходимой информации для выполнения заданий, используя алфавитный каталог, справочную литературу для детей. </w:t>
            </w: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Коммуникативные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участвовать в коллективной творческой деятельности (в группе и паре); проявлять интерес к общению; </w:t>
            </w: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lastRenderedPageBreak/>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38</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Сравнение художественной и научно-познавательной литературы.</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39</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К. Паустовский. Барсучий нос. Особенности художественного текста.</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40</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К. Паустовский. Барсучий нос.    Пересказ. Текст из энциклопедии. Барсук.                        </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41</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 Берестов. Кошкин щенок. Особенности юмористического произведения. Выразительное чтение.</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42</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Б. </w:t>
            </w:r>
            <w:proofErr w:type="spellStart"/>
            <w:r w:rsidRPr="00EB6224">
              <w:rPr>
                <w:rFonts w:ascii="Times New Roman" w:eastAsia="Times New Roman" w:hAnsi="Times New Roman"/>
                <w:sz w:val="24"/>
                <w:szCs w:val="24"/>
                <w:lang w:eastAsia="ru-RU"/>
              </w:rPr>
              <w:t>Заходер</w:t>
            </w:r>
            <w:proofErr w:type="spellEnd"/>
            <w:r w:rsidRPr="00EB6224">
              <w:rPr>
                <w:rFonts w:ascii="Times New Roman" w:eastAsia="Times New Roman" w:hAnsi="Times New Roman"/>
                <w:sz w:val="24"/>
                <w:szCs w:val="24"/>
                <w:lang w:eastAsia="ru-RU"/>
              </w:rPr>
              <w:t>. «Вредный кот». Смысл названия стихотворения.</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43</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В. Бианки. «Приключения </w:t>
            </w:r>
            <w:proofErr w:type="spellStart"/>
            <w:r w:rsidRPr="00EB6224">
              <w:rPr>
                <w:rFonts w:ascii="Times New Roman" w:eastAsia="Times New Roman" w:hAnsi="Times New Roman"/>
                <w:sz w:val="24"/>
                <w:szCs w:val="24"/>
                <w:lang w:eastAsia="ru-RU"/>
              </w:rPr>
              <w:t>Муравьишки</w:t>
            </w:r>
            <w:proofErr w:type="spellEnd"/>
            <w:r w:rsidRPr="00EB6224">
              <w:rPr>
                <w:rFonts w:ascii="Times New Roman" w:eastAsia="Times New Roman" w:hAnsi="Times New Roman"/>
                <w:sz w:val="24"/>
                <w:szCs w:val="24"/>
                <w:lang w:eastAsia="ru-RU"/>
              </w:rPr>
              <w:t xml:space="preserve">». Правда и вымысел в сказке </w:t>
            </w:r>
            <w:proofErr w:type="spellStart"/>
            <w:r w:rsidRPr="00EB6224">
              <w:rPr>
                <w:rFonts w:ascii="Times New Roman" w:eastAsia="Times New Roman" w:hAnsi="Times New Roman"/>
                <w:sz w:val="24"/>
                <w:szCs w:val="24"/>
                <w:lang w:eastAsia="ru-RU"/>
              </w:rPr>
              <w:t>В.Бианки</w:t>
            </w:r>
            <w:proofErr w:type="spellEnd"/>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44</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 xml:space="preserve">Создание текста по аналогии. Как </w:t>
            </w:r>
            <w:proofErr w:type="spellStart"/>
            <w:r w:rsidRPr="00EB6224">
              <w:rPr>
                <w:rFonts w:ascii="Times New Roman" w:eastAsia="Times New Roman" w:hAnsi="Times New Roman"/>
                <w:sz w:val="24"/>
                <w:szCs w:val="24"/>
                <w:lang w:eastAsia="ru-RU"/>
              </w:rPr>
              <w:t>муравьишке</w:t>
            </w:r>
            <w:proofErr w:type="spellEnd"/>
            <w:r w:rsidRPr="00EB6224">
              <w:rPr>
                <w:rFonts w:ascii="Times New Roman" w:eastAsia="Times New Roman" w:hAnsi="Times New Roman"/>
                <w:sz w:val="24"/>
                <w:szCs w:val="24"/>
                <w:lang w:eastAsia="ru-RU"/>
              </w:rPr>
              <w:t xml:space="preserve"> бабочка помогла добраться домой.</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45</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О. Полонский. Муравьиное царство. Особенности научно-популярного текста. Краткий пересказ.</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46</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Тим Собакин. Песни бегемотов. Постановка вопросов к тексту стихотворения.</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47</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Мы идём в библиотеку. Сборники произведений о природе.</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48</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Периодическая печать. Журналы для детей. Выставка детских журналов.</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49</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Самостоятельное чтение. Д. Мамин - Сибиряк. Серая Шейка. Герой художественного текста. Его особенности.</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50</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Д. Мамин - Сибиряк. Серая Шейка Пересказ</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51</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Семейное чтение. </w:t>
            </w:r>
            <w:proofErr w:type="spellStart"/>
            <w:r w:rsidRPr="00EB6224">
              <w:rPr>
                <w:rFonts w:ascii="Times New Roman" w:eastAsia="Times New Roman" w:hAnsi="Times New Roman"/>
                <w:sz w:val="24"/>
                <w:szCs w:val="24"/>
                <w:lang w:eastAsia="ru-RU"/>
              </w:rPr>
              <w:t>Н.Носов</w:t>
            </w:r>
            <w:proofErr w:type="spellEnd"/>
            <w:r w:rsidRPr="00EB6224">
              <w:rPr>
                <w:rFonts w:ascii="Times New Roman" w:eastAsia="Times New Roman" w:hAnsi="Times New Roman"/>
                <w:sz w:val="24"/>
                <w:szCs w:val="24"/>
                <w:lang w:eastAsia="ru-RU"/>
              </w:rPr>
              <w:t xml:space="preserve">. Карасик. Смысл </w:t>
            </w:r>
            <w:r w:rsidRPr="00EB6224">
              <w:rPr>
                <w:rFonts w:ascii="Times New Roman" w:eastAsia="Times New Roman" w:hAnsi="Times New Roman"/>
                <w:sz w:val="24"/>
                <w:szCs w:val="24"/>
                <w:lang w:eastAsia="ru-RU"/>
              </w:rPr>
              <w:lastRenderedPageBreak/>
              <w:t>поступка героев.</w:t>
            </w:r>
          </w:p>
        </w:tc>
        <w:tc>
          <w:tcPr>
            <w:tcW w:w="709" w:type="dxa"/>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lastRenderedPageBreak/>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428"/>
        </w:trPr>
        <w:tc>
          <w:tcPr>
            <w:tcW w:w="710"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52</w:t>
            </w:r>
          </w:p>
        </w:tc>
        <w:tc>
          <w:tcPr>
            <w:tcW w:w="5244" w:type="dxa"/>
            <w:tcBorders>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w:t>
            </w:r>
            <w:proofErr w:type="spellStart"/>
            <w:r w:rsidRPr="00EB6224">
              <w:rPr>
                <w:rFonts w:ascii="Times New Roman" w:eastAsia="Times New Roman" w:hAnsi="Times New Roman"/>
                <w:sz w:val="24"/>
                <w:szCs w:val="24"/>
                <w:lang w:eastAsia="ru-RU"/>
              </w:rPr>
              <w:t>Н.Носов</w:t>
            </w:r>
            <w:proofErr w:type="spellEnd"/>
            <w:r w:rsidRPr="00EB6224">
              <w:rPr>
                <w:rFonts w:ascii="Times New Roman" w:eastAsia="Times New Roman" w:hAnsi="Times New Roman"/>
                <w:sz w:val="24"/>
                <w:szCs w:val="24"/>
                <w:lang w:eastAsia="ru-RU"/>
              </w:rPr>
              <w:t>. Карасик.  Характеристика героев произведения</w:t>
            </w:r>
          </w:p>
        </w:tc>
        <w:tc>
          <w:tcPr>
            <w:tcW w:w="709" w:type="dxa"/>
            <w:tcBorders>
              <w:bottom w:val="single" w:sz="4" w:space="0" w:color="auto"/>
            </w:tcBorders>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488"/>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53</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Наш театр. М. Горький. </w:t>
            </w:r>
            <w:proofErr w:type="spellStart"/>
            <w:r w:rsidRPr="00EB6224">
              <w:rPr>
                <w:rFonts w:ascii="Times New Roman" w:eastAsia="Times New Roman" w:hAnsi="Times New Roman"/>
                <w:sz w:val="24"/>
                <w:szCs w:val="24"/>
                <w:lang w:eastAsia="ru-RU"/>
              </w:rPr>
              <w:t>Воробьишко</w:t>
            </w:r>
            <w:proofErr w:type="spellEnd"/>
            <w:r w:rsidRPr="00EB6224">
              <w:rPr>
                <w:rFonts w:ascii="Times New Roman" w:eastAsia="Times New Roman" w:hAnsi="Times New Roman"/>
                <w:sz w:val="24"/>
                <w:szCs w:val="24"/>
                <w:lang w:eastAsia="ru-RU"/>
              </w:rPr>
              <w:t>. Подготовка реквизита, костюмов, театральных билетов..</w:t>
            </w:r>
          </w:p>
        </w:tc>
        <w:tc>
          <w:tcPr>
            <w:tcW w:w="709" w:type="dxa"/>
            <w:tcBorders>
              <w:top w:val="single" w:sz="4" w:space="0" w:color="auto"/>
              <w:bottom w:val="single" w:sz="4" w:space="0" w:color="auto"/>
            </w:tcBorders>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523"/>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54</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Маленькие и большие секреты страны Литературии.  Обобщение по разделу.</w:t>
            </w:r>
          </w:p>
        </w:tc>
        <w:tc>
          <w:tcPr>
            <w:tcW w:w="709" w:type="dxa"/>
            <w:tcBorders>
              <w:top w:val="single" w:sz="4" w:space="0" w:color="auto"/>
              <w:bottom w:val="single" w:sz="4" w:space="0" w:color="auto"/>
            </w:tcBorders>
          </w:tcPr>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60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55</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Маленькие и большие секреты страны Литературии.  Отзыв на книгу о природе</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p w:rsidR="00EB6224" w:rsidRPr="00EB6224" w:rsidRDefault="00EB6224" w:rsidP="00EB6224">
            <w:pPr>
              <w:spacing w:after="0" w:line="240" w:lineRule="auto"/>
              <w:rPr>
                <w:rFonts w:ascii="Times New Roman" w:hAnsi="Times New Roman"/>
                <w:sz w:val="24"/>
                <w:szCs w:val="24"/>
              </w:rPr>
            </w:pPr>
          </w:p>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1,2,3,4,8</w:t>
            </w:r>
          </w:p>
        </w:tc>
      </w:tr>
      <w:tr w:rsidR="00EB6224" w:rsidRPr="00EB6224" w:rsidTr="00346ACC">
        <w:trPr>
          <w:trHeight w:val="869"/>
        </w:trPr>
        <w:tc>
          <w:tcPr>
            <w:tcW w:w="710" w:type="dxa"/>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56</w:t>
            </w:r>
          </w:p>
        </w:tc>
        <w:tc>
          <w:tcPr>
            <w:tcW w:w="5244" w:type="dxa"/>
            <w:tcBorders>
              <w:top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Проверочная работа по разделу «Люби все живое».</w:t>
            </w:r>
          </w:p>
        </w:tc>
        <w:tc>
          <w:tcPr>
            <w:tcW w:w="709" w:type="dxa"/>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280"/>
        </w:trPr>
        <w:tc>
          <w:tcPr>
            <w:tcW w:w="6663" w:type="dxa"/>
            <w:gridSpan w:val="3"/>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t>«Картины русской природы»  </w:t>
            </w:r>
            <w:r w:rsidRPr="00EB6224">
              <w:rPr>
                <w:rFonts w:ascii="Times New Roman" w:hAnsi="Times New Roman"/>
                <w:b/>
                <w:sz w:val="24"/>
                <w:szCs w:val="24"/>
              </w:rPr>
              <w:t>12 ч</w:t>
            </w:r>
          </w:p>
        </w:tc>
        <w:tc>
          <w:tcPr>
            <w:tcW w:w="2693" w:type="dxa"/>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4534"/>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57</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Вводный урок по содержанию раздела. Основные понятия раздела: наблюдение, пейзаж, средства художественной выразительности.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val="restart"/>
          </w:tcPr>
          <w:p w:rsidR="00EB6224" w:rsidRPr="00EB6224" w:rsidRDefault="00EB6224" w:rsidP="00346ACC">
            <w:pPr>
              <w:spacing w:after="0" w:line="240" w:lineRule="auto"/>
              <w:jc w:val="both"/>
              <w:rPr>
                <w:rFonts w:ascii="Times New Roman" w:hAnsi="Times New Roman"/>
                <w:i/>
                <w:sz w:val="24"/>
                <w:szCs w:val="24"/>
              </w:rPr>
            </w:pPr>
            <w:r w:rsidRPr="00EB6224">
              <w:rPr>
                <w:rFonts w:ascii="Times New Roman" w:hAnsi="Times New Roman"/>
                <w:i/>
                <w:sz w:val="24"/>
                <w:szCs w:val="24"/>
              </w:rPr>
              <w:t>Регулятивные УУД</w:t>
            </w:r>
          </w:p>
          <w:p w:rsidR="00EB6224" w:rsidRPr="00EB6224" w:rsidRDefault="00EB6224" w:rsidP="00346ACC">
            <w:pPr>
              <w:spacing w:after="0" w:line="240" w:lineRule="auto"/>
              <w:jc w:val="both"/>
              <w:rPr>
                <w:rFonts w:ascii="Times New Roman" w:hAnsi="Times New Roman"/>
                <w:sz w:val="24"/>
                <w:szCs w:val="24"/>
              </w:rPr>
            </w:pPr>
            <w:r w:rsidRPr="00EB6224">
              <w:rPr>
                <w:rFonts w:ascii="Times New Roman" w:hAnsi="Times New Roman"/>
                <w:sz w:val="24"/>
                <w:szCs w:val="24"/>
              </w:rPr>
              <w:t xml:space="preserve">-понимать,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w:t>
            </w:r>
          </w:p>
          <w:p w:rsidR="00EB6224" w:rsidRPr="00EB6224" w:rsidRDefault="00EB6224" w:rsidP="00346ACC">
            <w:pPr>
              <w:spacing w:after="0" w:line="240" w:lineRule="auto"/>
              <w:jc w:val="both"/>
              <w:rPr>
                <w:rFonts w:ascii="Times New Roman" w:hAnsi="Times New Roman"/>
                <w:sz w:val="24"/>
                <w:szCs w:val="24"/>
              </w:rPr>
            </w:pPr>
            <w:r w:rsidRPr="00EB6224">
              <w:rPr>
                <w:rFonts w:ascii="Times New Roman" w:hAnsi="Times New Roman"/>
                <w:sz w:val="24"/>
                <w:szCs w:val="24"/>
              </w:rPr>
              <w:t xml:space="preserve">-принимать позицию читателя и слушателя в  соответствии с самостоятельно поставленной на основе вопросов учебной задачей; </w:t>
            </w:r>
          </w:p>
          <w:p w:rsidR="00EB6224" w:rsidRPr="00EB6224" w:rsidRDefault="00EB6224" w:rsidP="00346ACC">
            <w:pPr>
              <w:spacing w:after="0" w:line="240" w:lineRule="auto"/>
              <w:jc w:val="both"/>
              <w:rPr>
                <w:rFonts w:ascii="Times New Roman" w:hAnsi="Times New Roman"/>
                <w:i/>
                <w:sz w:val="24"/>
                <w:szCs w:val="24"/>
              </w:rPr>
            </w:pPr>
            <w:r w:rsidRPr="00EB6224">
              <w:rPr>
                <w:rFonts w:ascii="Times New Roman" w:hAnsi="Times New Roman"/>
                <w:i/>
                <w:sz w:val="24"/>
                <w:szCs w:val="24"/>
              </w:rPr>
              <w:t>Познавательные УУД</w:t>
            </w:r>
          </w:p>
          <w:p w:rsidR="00EB6224" w:rsidRPr="00EB6224" w:rsidRDefault="00EB6224" w:rsidP="00346ACC">
            <w:pPr>
              <w:spacing w:after="0" w:line="240" w:lineRule="auto"/>
              <w:jc w:val="both"/>
              <w:rPr>
                <w:rFonts w:ascii="Times New Roman" w:eastAsia="Gabriola" w:hAnsi="Times New Roman"/>
                <w:bCs/>
                <w:iCs/>
                <w:sz w:val="24"/>
                <w:szCs w:val="24"/>
              </w:rPr>
            </w:pPr>
            <w:r w:rsidRPr="00EB6224">
              <w:rPr>
                <w:rFonts w:ascii="Times New Roman" w:eastAsia="Gabriola" w:hAnsi="Times New Roman"/>
                <w:bCs/>
                <w:iCs/>
                <w:sz w:val="24"/>
                <w:szCs w:val="24"/>
              </w:rPr>
              <w:t xml:space="preserve">-группировать тексты по заданному основанию (по теме, главной мысли, героям); - сравнивать разные тексты (по теме, главной мысли, героям); </w:t>
            </w:r>
            <w:proofErr w:type="gramStart"/>
            <w:r w:rsidRPr="00EB6224">
              <w:rPr>
                <w:rFonts w:ascii="Times New Roman" w:eastAsia="Gabriola" w:hAnsi="Times New Roman"/>
                <w:bCs/>
                <w:iCs/>
                <w:sz w:val="24"/>
                <w:szCs w:val="24"/>
              </w:rPr>
              <w:t>-о</w:t>
            </w:r>
            <w:proofErr w:type="gramEnd"/>
            <w:r w:rsidRPr="00EB6224">
              <w:rPr>
                <w:rFonts w:ascii="Times New Roman" w:eastAsia="Gabriola" w:hAnsi="Times New Roman"/>
                <w:bCs/>
                <w:iCs/>
                <w:sz w:val="24"/>
                <w:szCs w:val="24"/>
              </w:rPr>
              <w:t xml:space="preserve">существлять поиск необходимой информации для выполнения заданий, используя алфавитный каталог, справочную литературу для детей. </w:t>
            </w:r>
          </w:p>
          <w:p w:rsidR="00EB6224" w:rsidRPr="00EB6224" w:rsidRDefault="00EB6224" w:rsidP="00346ACC">
            <w:pPr>
              <w:spacing w:after="0" w:line="240" w:lineRule="auto"/>
              <w:jc w:val="both"/>
              <w:rPr>
                <w:rFonts w:ascii="Times New Roman" w:hAnsi="Times New Roman"/>
                <w:i/>
                <w:sz w:val="24"/>
                <w:szCs w:val="24"/>
              </w:rPr>
            </w:pPr>
            <w:r w:rsidRPr="00EB6224">
              <w:rPr>
                <w:rFonts w:ascii="Times New Roman" w:hAnsi="Times New Roman"/>
                <w:i/>
                <w:sz w:val="24"/>
                <w:szCs w:val="24"/>
              </w:rPr>
              <w:t xml:space="preserve">Коммуникативные </w:t>
            </w:r>
            <w:r w:rsidRPr="00EB6224">
              <w:rPr>
                <w:rFonts w:ascii="Times New Roman" w:hAnsi="Times New Roman"/>
                <w:i/>
                <w:sz w:val="24"/>
                <w:szCs w:val="24"/>
              </w:rPr>
              <w:lastRenderedPageBreak/>
              <w:t>УУД</w:t>
            </w:r>
          </w:p>
          <w:p w:rsidR="00EB6224" w:rsidRPr="00EB6224" w:rsidRDefault="00EB6224" w:rsidP="00346ACC">
            <w:pPr>
              <w:spacing w:after="0" w:line="240" w:lineRule="auto"/>
              <w:jc w:val="both"/>
              <w:rPr>
                <w:rFonts w:ascii="Times New Roman" w:hAnsi="Times New Roman"/>
                <w:sz w:val="24"/>
                <w:szCs w:val="24"/>
              </w:rPr>
            </w:pPr>
            <w:r w:rsidRPr="00EB6224">
              <w:rPr>
                <w:rFonts w:ascii="Times New Roman" w:hAnsi="Times New Roman"/>
                <w:sz w:val="24"/>
                <w:szCs w:val="24"/>
              </w:rPr>
              <w:t xml:space="preserve">- задавать вопросы по прочитанному произведению и отвечать на них; - участвовать в коллективной творческой деятельности (в группе и паре); проявлять интерес к общению; </w:t>
            </w: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lastRenderedPageBreak/>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58</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И. Шишкин. Зимой в лесу. Устное сочинение по картине.</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59</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Н. Некрасов. Славная осень. Средства художественной выразительности: сравнение.</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60</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М. Пришвин. «Осинкам холодно». Приём олицетворения как средство создания образа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61</w:t>
            </w:r>
          </w:p>
        </w:tc>
        <w:tc>
          <w:tcPr>
            <w:tcW w:w="5244" w:type="dxa"/>
          </w:tcPr>
          <w:p w:rsidR="00EB6224" w:rsidRPr="00EB6224" w:rsidRDefault="00EB6224" w:rsidP="00EB6224">
            <w:pPr>
              <w:spacing w:after="0" w:line="240" w:lineRule="auto"/>
              <w:rPr>
                <w:rFonts w:ascii="Times New Roman" w:hAnsi="Times New Roman"/>
                <w:sz w:val="24"/>
                <w:szCs w:val="24"/>
              </w:rPr>
            </w:pPr>
            <w:proofErr w:type="spellStart"/>
            <w:r w:rsidRPr="00EB6224">
              <w:rPr>
                <w:rFonts w:ascii="Times New Roman" w:eastAsia="Times New Roman" w:hAnsi="Times New Roman"/>
                <w:sz w:val="24"/>
                <w:szCs w:val="24"/>
                <w:lang w:eastAsia="ru-RU"/>
              </w:rPr>
              <w:t>Ф.Тютчев</w:t>
            </w:r>
            <w:proofErr w:type="spellEnd"/>
            <w:r w:rsidRPr="00EB6224">
              <w:rPr>
                <w:rFonts w:ascii="Times New Roman" w:eastAsia="Times New Roman" w:hAnsi="Times New Roman"/>
                <w:sz w:val="24"/>
                <w:szCs w:val="24"/>
                <w:lang w:eastAsia="ru-RU"/>
              </w:rPr>
              <w:t>. Листья. Контраст как средство создания образа.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62</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А. Фет. «Осень». Настроение стихотворения.</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63</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proofErr w:type="spellStart"/>
            <w:r w:rsidRPr="00EB6224">
              <w:rPr>
                <w:rFonts w:ascii="Times New Roman" w:eastAsia="Times New Roman" w:hAnsi="Times New Roman"/>
                <w:sz w:val="24"/>
                <w:szCs w:val="24"/>
                <w:lang w:eastAsia="ru-RU"/>
              </w:rPr>
              <w:t>И.Бунин</w:t>
            </w:r>
            <w:proofErr w:type="spellEnd"/>
            <w:r w:rsidRPr="00EB6224">
              <w:rPr>
                <w:rFonts w:ascii="Times New Roman" w:eastAsia="Times New Roman" w:hAnsi="Times New Roman"/>
                <w:sz w:val="24"/>
                <w:szCs w:val="24"/>
                <w:lang w:eastAsia="ru-RU"/>
              </w:rPr>
              <w:t xml:space="preserve">. Первый снег. </w:t>
            </w:r>
            <w:proofErr w:type="spellStart"/>
            <w:r w:rsidRPr="00EB6224">
              <w:rPr>
                <w:rFonts w:ascii="Times New Roman" w:eastAsia="Times New Roman" w:hAnsi="Times New Roman"/>
                <w:sz w:val="24"/>
                <w:szCs w:val="24"/>
                <w:lang w:eastAsia="ru-RU"/>
              </w:rPr>
              <w:t>В.Поленов</w:t>
            </w:r>
            <w:proofErr w:type="spellEnd"/>
            <w:r w:rsidRPr="00EB6224">
              <w:rPr>
                <w:rFonts w:ascii="Times New Roman" w:eastAsia="Times New Roman" w:hAnsi="Times New Roman"/>
                <w:sz w:val="24"/>
                <w:szCs w:val="24"/>
                <w:lang w:eastAsia="ru-RU"/>
              </w:rPr>
              <w:t>. Ранний снег. Сравнение произведений литературы и живописи.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64</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Мы идём в библиотеку. Сборники произведений о природе.</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488"/>
        </w:trPr>
        <w:tc>
          <w:tcPr>
            <w:tcW w:w="710"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65</w:t>
            </w:r>
          </w:p>
        </w:tc>
        <w:tc>
          <w:tcPr>
            <w:tcW w:w="5244" w:type="dxa"/>
            <w:tcBorders>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Самостоятельное чтение. К. Бальмонт. </w:t>
            </w:r>
            <w:r w:rsidRPr="00EB6224">
              <w:rPr>
                <w:rFonts w:ascii="Times New Roman" w:eastAsia="Times New Roman" w:hAnsi="Times New Roman"/>
                <w:sz w:val="24"/>
                <w:szCs w:val="24"/>
                <w:lang w:eastAsia="ru-RU"/>
              </w:rPr>
              <w:lastRenderedPageBreak/>
              <w:t>Снежинка. Средства художественной выразительности для создания образа снежинки</w:t>
            </w:r>
          </w:p>
        </w:tc>
        <w:tc>
          <w:tcPr>
            <w:tcW w:w="709"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428"/>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66</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Семейное чтение.</w:t>
            </w:r>
          </w:p>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w:t>
            </w:r>
            <w:proofErr w:type="gramStart"/>
            <w:r w:rsidRPr="00EB6224">
              <w:rPr>
                <w:rFonts w:ascii="Times New Roman" w:eastAsia="Times New Roman" w:hAnsi="Times New Roman"/>
                <w:sz w:val="24"/>
                <w:szCs w:val="24"/>
                <w:lang w:eastAsia="ru-RU"/>
              </w:rPr>
              <w:t>К</w:t>
            </w:r>
            <w:proofErr w:type="gramEnd"/>
            <w:r w:rsidRPr="00EB6224">
              <w:rPr>
                <w:rFonts w:ascii="Times New Roman" w:eastAsia="Times New Roman" w:hAnsi="Times New Roman"/>
                <w:sz w:val="24"/>
                <w:szCs w:val="24"/>
                <w:lang w:eastAsia="ru-RU"/>
              </w:rPr>
              <w:t xml:space="preserve"> Паустовский. В саду уже поселилась осень… Краски осени.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440"/>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67</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Картины природы в произведениях живописи. </w:t>
            </w:r>
            <w:proofErr w:type="spellStart"/>
            <w:r w:rsidRPr="00EB6224">
              <w:rPr>
                <w:rFonts w:ascii="Times New Roman" w:eastAsia="Times New Roman" w:hAnsi="Times New Roman"/>
                <w:sz w:val="24"/>
                <w:szCs w:val="24"/>
                <w:lang w:eastAsia="ru-RU"/>
              </w:rPr>
              <w:t>И.Остроухов</w:t>
            </w:r>
            <w:proofErr w:type="spellEnd"/>
            <w:r w:rsidRPr="00EB6224">
              <w:rPr>
                <w:rFonts w:ascii="Times New Roman" w:eastAsia="Times New Roman" w:hAnsi="Times New Roman"/>
                <w:sz w:val="24"/>
                <w:szCs w:val="24"/>
                <w:lang w:eastAsia="ru-RU"/>
              </w:rPr>
              <w:t>. Парк. А Саврасов. Зима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393"/>
        </w:trPr>
        <w:tc>
          <w:tcPr>
            <w:tcW w:w="710"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68</w:t>
            </w:r>
          </w:p>
        </w:tc>
        <w:tc>
          <w:tcPr>
            <w:tcW w:w="5244" w:type="dxa"/>
            <w:vMerge w:val="restart"/>
            <w:tcBorders>
              <w:top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Маленькие и большие секреты  страны Литературии. Обобщение по разделу.</w:t>
            </w:r>
          </w:p>
        </w:tc>
        <w:tc>
          <w:tcPr>
            <w:tcW w:w="709"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p w:rsidR="00EB6224" w:rsidRPr="00EB6224" w:rsidRDefault="00EB6224" w:rsidP="00EB6224">
            <w:pPr>
              <w:spacing w:after="0" w:line="240" w:lineRule="auto"/>
              <w:rPr>
                <w:rFonts w:ascii="Times New Roman" w:hAnsi="Times New Roman"/>
                <w:sz w:val="24"/>
                <w:szCs w:val="24"/>
              </w:rPr>
            </w:pPr>
          </w:p>
          <w:p w:rsidR="00EB6224" w:rsidRPr="00EB6224" w:rsidRDefault="00EB6224" w:rsidP="00EB6224">
            <w:pPr>
              <w:spacing w:after="0" w:line="240" w:lineRule="auto"/>
              <w:rPr>
                <w:rFonts w:ascii="Times New Roman" w:hAnsi="Times New Roman"/>
                <w:sz w:val="24"/>
                <w:szCs w:val="24"/>
              </w:rPr>
            </w:pP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881"/>
        </w:trPr>
        <w:tc>
          <w:tcPr>
            <w:tcW w:w="710" w:type="dxa"/>
            <w:vMerge/>
          </w:tcPr>
          <w:p w:rsidR="00EB6224" w:rsidRPr="00EB6224" w:rsidRDefault="00EB6224" w:rsidP="00EB6224">
            <w:pPr>
              <w:spacing w:after="0" w:line="240" w:lineRule="auto"/>
              <w:jc w:val="center"/>
              <w:rPr>
                <w:rFonts w:ascii="Times New Roman" w:hAnsi="Times New Roman"/>
                <w:sz w:val="24"/>
                <w:szCs w:val="24"/>
              </w:rPr>
            </w:pPr>
          </w:p>
        </w:tc>
        <w:tc>
          <w:tcPr>
            <w:tcW w:w="5244" w:type="dxa"/>
            <w:vMerge/>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09" w:type="dxa"/>
            <w:vMerge/>
          </w:tcPr>
          <w:p w:rsidR="00EB6224" w:rsidRPr="00EB6224" w:rsidRDefault="00EB6224" w:rsidP="00EB6224">
            <w:pPr>
              <w:spacing w:after="0" w:line="240" w:lineRule="auto"/>
              <w:jc w:val="center"/>
              <w:rPr>
                <w:rFonts w:ascii="Times New Roman" w:hAnsi="Times New Roman"/>
                <w:sz w:val="24"/>
                <w:szCs w:val="24"/>
              </w:rPr>
            </w:pP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419"/>
        </w:trPr>
        <w:tc>
          <w:tcPr>
            <w:tcW w:w="6663" w:type="dxa"/>
            <w:gridSpan w:val="3"/>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t>«Великие русские писатели»  </w:t>
            </w:r>
            <w:r w:rsidRPr="00EB6224">
              <w:rPr>
                <w:rFonts w:ascii="Times New Roman" w:hAnsi="Times New Roman"/>
                <w:b/>
                <w:sz w:val="24"/>
                <w:szCs w:val="24"/>
              </w:rPr>
              <w:t>30 ч</w:t>
            </w:r>
          </w:p>
        </w:tc>
        <w:tc>
          <w:tcPr>
            <w:tcW w:w="2693" w:type="dxa"/>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69</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Вводный урок по содержанию раздела. Основные понятия раздела: сказка в стихах, басня, иллюстрация.</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val="restart"/>
          </w:tcPr>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Регулятивные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ориентироваться в  учебнике;  находить  нужную  главу в  содержании;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-принимать позицию читателя и слушателя в  соответствии с самостоятельно поставленной на основе вопросов учебной задачей; </w:t>
            </w:r>
          </w:p>
          <w:p w:rsidR="00EB6224" w:rsidRPr="00346ACC" w:rsidRDefault="00346ACC" w:rsidP="00346ACC">
            <w:pPr>
              <w:spacing w:after="0" w:line="240" w:lineRule="auto"/>
              <w:rPr>
                <w:rFonts w:ascii="Times New Roman" w:hAnsi="Times New Roman"/>
                <w:i/>
                <w:sz w:val="24"/>
                <w:szCs w:val="24"/>
              </w:rPr>
            </w:pPr>
            <w:r>
              <w:rPr>
                <w:rFonts w:ascii="Times New Roman" w:hAnsi="Times New Roman"/>
                <w:i/>
                <w:sz w:val="24"/>
                <w:szCs w:val="24"/>
              </w:rPr>
              <w:t>Познавательные УУД</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-самостоятельно работать с учебником как источником информации; находить</w:t>
            </w:r>
            <w:r w:rsidR="00346ACC">
              <w:rPr>
                <w:rFonts w:ascii="Times New Roman" w:eastAsia="Gabriola" w:hAnsi="Times New Roman"/>
                <w:bCs/>
                <w:iCs/>
                <w:sz w:val="24"/>
                <w:szCs w:val="24"/>
              </w:rPr>
              <w:t xml:space="preserve"> заданное произведение разными </w:t>
            </w:r>
            <w:r w:rsidRPr="00EB6224">
              <w:rPr>
                <w:rFonts w:ascii="Times New Roman" w:eastAsia="Gabriola" w:hAnsi="Times New Roman"/>
                <w:bCs/>
                <w:iCs/>
                <w:sz w:val="24"/>
                <w:szCs w:val="24"/>
              </w:rPr>
              <w:t xml:space="preserve">способами; выделять в тексте основные части; определять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создавать устные словесные иллюстрации на основе выделенной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-группировать тексты по заданному основанию (по теме, главной мысли, героям);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сравнивать разные </w:t>
            </w:r>
            <w:r w:rsidRPr="00EB6224">
              <w:rPr>
                <w:rFonts w:ascii="Times New Roman" w:eastAsia="Gabriola" w:hAnsi="Times New Roman"/>
                <w:bCs/>
                <w:iCs/>
                <w:sz w:val="24"/>
                <w:szCs w:val="24"/>
              </w:rPr>
              <w:lastRenderedPageBreak/>
              <w:t>тексты (по</w:t>
            </w:r>
            <w:r w:rsidR="00346ACC">
              <w:rPr>
                <w:rFonts w:ascii="Times New Roman" w:eastAsia="Gabriola" w:hAnsi="Times New Roman"/>
                <w:bCs/>
                <w:iCs/>
                <w:sz w:val="24"/>
                <w:szCs w:val="24"/>
              </w:rPr>
              <w:t xml:space="preserve"> теме, главной мысли, героям); </w:t>
            </w:r>
          </w:p>
          <w:p w:rsidR="00EB6224" w:rsidRPr="00346ACC"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осуществлять поиск необходимой информации для выполнения заданий, используя алфавитный каталог, сп</w:t>
            </w:r>
            <w:r w:rsidR="00346ACC">
              <w:rPr>
                <w:rFonts w:ascii="Times New Roman" w:eastAsia="Gabriola" w:hAnsi="Times New Roman"/>
                <w:bCs/>
                <w:iCs/>
                <w:sz w:val="24"/>
                <w:szCs w:val="24"/>
              </w:rPr>
              <w:t xml:space="preserve">равочную литературу для детей. </w:t>
            </w: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Коммуникативные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задавать вопросы по прочитанному произведению и отвечать на них;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-участвовать в коллективной творческой деятельности (в группе и паре); проявлять интерес к общению; </w:t>
            </w:r>
          </w:p>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lastRenderedPageBreak/>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70</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Великие русские писатели. В. Берестов об А. С. Пушкине. Краткий пересказ.  </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71</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А.С. Пушкин. Зимнее утро. Картины зимней природы. Настроение стихотворения.</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72</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И.Грабарь</w:t>
            </w:r>
            <w:proofErr w:type="spellEnd"/>
            <w:r w:rsidRPr="00EB6224">
              <w:rPr>
                <w:rFonts w:ascii="Times New Roman" w:eastAsia="Times New Roman" w:hAnsi="Times New Roman"/>
                <w:sz w:val="24"/>
                <w:szCs w:val="24"/>
                <w:lang w:eastAsia="ru-RU"/>
              </w:rPr>
              <w:t>. Зимнее утро. Сравнение произведений литературы и живописи.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73</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А.С. Пушкин. Зимний вечер. Картины зимней природы. Настроение стихотворения. Сравнение картин зимнего утра и зимнего вечера.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74</w:t>
            </w:r>
          </w:p>
        </w:tc>
        <w:tc>
          <w:tcPr>
            <w:tcW w:w="5244" w:type="dxa"/>
          </w:tcPr>
          <w:p w:rsidR="00EB6224" w:rsidRPr="00EB6224" w:rsidRDefault="00EB6224" w:rsidP="00EB6224">
            <w:pPr>
              <w:spacing w:after="0" w:line="240" w:lineRule="auto"/>
              <w:rPr>
                <w:rFonts w:ascii="Times New Roman" w:hAnsi="Times New Roman"/>
                <w:sz w:val="24"/>
                <w:szCs w:val="24"/>
              </w:rPr>
            </w:pPr>
            <w:proofErr w:type="spellStart"/>
            <w:r w:rsidRPr="00EB6224">
              <w:rPr>
                <w:rFonts w:ascii="Times New Roman" w:eastAsia="Times New Roman" w:hAnsi="Times New Roman"/>
                <w:sz w:val="24"/>
                <w:szCs w:val="24"/>
                <w:lang w:eastAsia="ru-RU"/>
              </w:rPr>
              <w:t>Ю.Клевер</w:t>
            </w:r>
            <w:proofErr w:type="spellEnd"/>
            <w:r w:rsidRPr="00EB6224">
              <w:rPr>
                <w:rFonts w:ascii="Times New Roman" w:eastAsia="Times New Roman" w:hAnsi="Times New Roman"/>
                <w:sz w:val="24"/>
                <w:szCs w:val="24"/>
                <w:lang w:eastAsia="ru-RU"/>
              </w:rPr>
              <w:t>. Закат солнца зимой. Зимний пейзаж с избушкой. Сравнение произведений литературы и живописи.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75</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А.С. Пушкин. Опрятней модного паркета… П. Брейгель. Зимний пейзаж. Сравнение произведений литературы и живописи.</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76</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 Суриков. Взятие снежного городка. Устное сочинение по картине.</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77</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А. С. Пушкин. Сказка о царе </w:t>
            </w:r>
            <w:proofErr w:type="spellStart"/>
            <w:r w:rsidRPr="00EB6224">
              <w:rPr>
                <w:rFonts w:ascii="Times New Roman" w:eastAsia="Times New Roman" w:hAnsi="Times New Roman"/>
                <w:sz w:val="24"/>
                <w:szCs w:val="24"/>
                <w:lang w:eastAsia="ru-RU"/>
              </w:rPr>
              <w:t>Салтане</w:t>
            </w:r>
            <w:proofErr w:type="spellEnd"/>
            <w:r w:rsidRPr="00EB6224">
              <w:rPr>
                <w:rFonts w:ascii="Times New Roman" w:eastAsia="Times New Roman" w:hAnsi="Times New Roman"/>
                <w:sz w:val="24"/>
                <w:szCs w:val="24"/>
                <w:lang w:eastAsia="ru-RU"/>
              </w:rPr>
              <w:t xml:space="preserve">, о сыне его славном и могучем богатыре князе </w:t>
            </w:r>
            <w:proofErr w:type="spellStart"/>
            <w:r w:rsidRPr="00EB6224">
              <w:rPr>
                <w:rFonts w:ascii="Times New Roman" w:eastAsia="Times New Roman" w:hAnsi="Times New Roman"/>
                <w:sz w:val="24"/>
                <w:szCs w:val="24"/>
                <w:lang w:eastAsia="ru-RU"/>
              </w:rPr>
              <w:t>Гвидоне</w:t>
            </w:r>
            <w:proofErr w:type="spell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Салтановиче</w:t>
            </w:r>
            <w:proofErr w:type="spellEnd"/>
            <w:r w:rsidRPr="00EB6224">
              <w:rPr>
                <w:rFonts w:ascii="Times New Roman" w:eastAsia="Times New Roman" w:hAnsi="Times New Roman"/>
                <w:sz w:val="24"/>
                <w:szCs w:val="24"/>
                <w:lang w:eastAsia="ru-RU"/>
              </w:rPr>
              <w:t xml:space="preserve"> и о прекрасной царевне Лебеди. Сравнение с народной сказкой.</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583"/>
        </w:trPr>
        <w:tc>
          <w:tcPr>
            <w:tcW w:w="710"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78</w:t>
            </w:r>
          </w:p>
        </w:tc>
        <w:tc>
          <w:tcPr>
            <w:tcW w:w="5244" w:type="dxa"/>
            <w:tcBorders>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А. С. Пушкин. Сказка о царе </w:t>
            </w:r>
            <w:proofErr w:type="spellStart"/>
            <w:r w:rsidRPr="00EB6224">
              <w:rPr>
                <w:rFonts w:ascii="Times New Roman" w:eastAsia="Times New Roman" w:hAnsi="Times New Roman"/>
                <w:sz w:val="24"/>
                <w:szCs w:val="24"/>
                <w:lang w:eastAsia="ru-RU"/>
              </w:rPr>
              <w:t>Салтане</w:t>
            </w:r>
            <w:proofErr w:type="spellEnd"/>
            <w:r w:rsidRPr="00EB6224">
              <w:rPr>
                <w:rFonts w:ascii="Times New Roman" w:eastAsia="Times New Roman" w:hAnsi="Times New Roman"/>
                <w:sz w:val="24"/>
                <w:szCs w:val="24"/>
                <w:lang w:eastAsia="ru-RU"/>
              </w:rPr>
              <w:t xml:space="preserve"> ... Нравственный смысл литературной сказки.</w:t>
            </w:r>
          </w:p>
        </w:tc>
        <w:tc>
          <w:tcPr>
            <w:tcW w:w="709"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583"/>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79</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А. С. Пушкин. Сказка о царе </w:t>
            </w:r>
            <w:proofErr w:type="spellStart"/>
            <w:r w:rsidRPr="00EB6224">
              <w:rPr>
                <w:rFonts w:ascii="Times New Roman" w:eastAsia="Times New Roman" w:hAnsi="Times New Roman"/>
                <w:sz w:val="24"/>
                <w:szCs w:val="24"/>
                <w:lang w:eastAsia="ru-RU"/>
              </w:rPr>
              <w:t>Салтане</w:t>
            </w:r>
            <w:proofErr w:type="spellEnd"/>
            <w:r w:rsidRPr="00EB6224">
              <w:rPr>
                <w:rFonts w:ascii="Times New Roman" w:eastAsia="Times New Roman" w:hAnsi="Times New Roman"/>
                <w:sz w:val="24"/>
                <w:szCs w:val="24"/>
                <w:lang w:eastAsia="ru-RU"/>
              </w:rPr>
              <w:t xml:space="preserve"> ... Особенности сюжета. Структура сказочного текста.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535"/>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80</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А. С. Пушкин. Сказка о царе </w:t>
            </w:r>
            <w:proofErr w:type="spellStart"/>
            <w:r w:rsidRPr="00EB6224">
              <w:rPr>
                <w:rFonts w:ascii="Times New Roman" w:eastAsia="Times New Roman" w:hAnsi="Times New Roman"/>
                <w:sz w:val="24"/>
                <w:szCs w:val="24"/>
                <w:lang w:eastAsia="ru-RU"/>
              </w:rPr>
              <w:t>Салтане</w:t>
            </w:r>
            <w:proofErr w:type="spellEnd"/>
            <w:proofErr w:type="gramStart"/>
            <w:r w:rsidRPr="00EB6224">
              <w:rPr>
                <w:rFonts w:ascii="Times New Roman" w:eastAsia="Times New Roman" w:hAnsi="Times New Roman"/>
                <w:sz w:val="24"/>
                <w:szCs w:val="24"/>
                <w:lang w:eastAsia="ru-RU"/>
              </w:rPr>
              <w:t xml:space="preserve">,... </w:t>
            </w:r>
            <w:proofErr w:type="gramEnd"/>
            <w:r w:rsidRPr="00EB6224">
              <w:rPr>
                <w:rFonts w:ascii="Times New Roman" w:eastAsia="Times New Roman" w:hAnsi="Times New Roman"/>
                <w:sz w:val="24"/>
                <w:szCs w:val="24"/>
                <w:lang w:eastAsia="ru-RU"/>
              </w:rPr>
              <w:t>Характеристика героев произведения. </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6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81</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А. С. Пушкин. Сказка о царе </w:t>
            </w:r>
            <w:proofErr w:type="spellStart"/>
            <w:r w:rsidRPr="00EB6224">
              <w:rPr>
                <w:rFonts w:ascii="Times New Roman" w:eastAsia="Times New Roman" w:hAnsi="Times New Roman"/>
                <w:sz w:val="24"/>
                <w:szCs w:val="24"/>
                <w:lang w:eastAsia="ru-RU"/>
              </w:rPr>
              <w:t>Салтане</w:t>
            </w:r>
            <w:proofErr w:type="spellEnd"/>
            <w:proofErr w:type="gramStart"/>
            <w:r w:rsidRPr="00EB6224">
              <w:rPr>
                <w:rFonts w:ascii="Times New Roman" w:eastAsia="Times New Roman" w:hAnsi="Times New Roman"/>
                <w:sz w:val="24"/>
                <w:szCs w:val="24"/>
                <w:lang w:eastAsia="ru-RU"/>
              </w:rPr>
              <w:t xml:space="preserve">,... </w:t>
            </w:r>
            <w:proofErr w:type="gramEnd"/>
            <w:r w:rsidRPr="00EB6224">
              <w:rPr>
                <w:rFonts w:ascii="Times New Roman" w:eastAsia="Times New Roman" w:hAnsi="Times New Roman"/>
                <w:sz w:val="24"/>
                <w:szCs w:val="24"/>
                <w:lang w:eastAsia="ru-RU"/>
              </w:rPr>
              <w:t>Особенности языка литературной сказки.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512"/>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82</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А. С. Пушкин. Сказка о царе </w:t>
            </w:r>
            <w:proofErr w:type="spellStart"/>
            <w:r w:rsidRPr="00EB6224">
              <w:rPr>
                <w:rFonts w:ascii="Times New Roman" w:eastAsia="Times New Roman" w:hAnsi="Times New Roman"/>
                <w:sz w:val="24"/>
                <w:szCs w:val="24"/>
                <w:lang w:eastAsia="ru-RU"/>
              </w:rPr>
              <w:t>Салтане</w:t>
            </w:r>
            <w:proofErr w:type="spellEnd"/>
            <w:r w:rsidRPr="00EB6224">
              <w:rPr>
                <w:rFonts w:ascii="Times New Roman" w:eastAsia="Times New Roman" w:hAnsi="Times New Roman"/>
                <w:sz w:val="24"/>
                <w:szCs w:val="24"/>
                <w:lang w:eastAsia="ru-RU"/>
              </w:rPr>
              <w:t>... Приём звукописи для создания образа моря, комара, шмеля, мухи.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76"/>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83</w:t>
            </w:r>
          </w:p>
        </w:tc>
        <w:tc>
          <w:tcPr>
            <w:tcW w:w="5244" w:type="dxa"/>
            <w:tcBorders>
              <w:top w:val="single" w:sz="4" w:space="0" w:color="auto"/>
              <w:bottom w:val="single" w:sz="4" w:space="0" w:color="auto"/>
            </w:tcBorders>
          </w:tcPr>
          <w:p w:rsidR="00EB6224" w:rsidRPr="00EB6224" w:rsidRDefault="00EB6224" w:rsidP="00346ACC">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Урок работы с книгой</w:t>
            </w:r>
            <w:r w:rsidR="00346ACC">
              <w:rPr>
                <w:rFonts w:ascii="Times New Roman" w:eastAsia="Times New Roman" w:hAnsi="Times New Roman"/>
                <w:sz w:val="24"/>
                <w:szCs w:val="24"/>
                <w:lang w:eastAsia="ru-RU"/>
              </w:rPr>
              <w:t xml:space="preserve">. Сказки А.С. Пушкина.     </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559"/>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84</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И.Я. </w:t>
            </w:r>
            <w:proofErr w:type="spellStart"/>
            <w:r w:rsidRPr="00EB6224">
              <w:rPr>
                <w:rFonts w:ascii="Times New Roman" w:eastAsia="Times New Roman" w:hAnsi="Times New Roman"/>
                <w:sz w:val="24"/>
                <w:szCs w:val="24"/>
                <w:lang w:eastAsia="ru-RU"/>
              </w:rPr>
              <w:t>Билибин</w:t>
            </w:r>
            <w:proofErr w:type="spellEnd"/>
            <w:r w:rsidRPr="00EB6224">
              <w:rPr>
                <w:rFonts w:ascii="Times New Roman" w:eastAsia="Times New Roman" w:hAnsi="Times New Roman"/>
                <w:sz w:val="24"/>
                <w:szCs w:val="24"/>
                <w:lang w:eastAsia="ru-RU"/>
              </w:rPr>
              <w:t xml:space="preserve"> -  иллюстратор сказок А.С. Пушкина.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16"/>
        </w:trPr>
        <w:tc>
          <w:tcPr>
            <w:tcW w:w="710"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85</w:t>
            </w:r>
          </w:p>
        </w:tc>
        <w:tc>
          <w:tcPr>
            <w:tcW w:w="5244" w:type="dxa"/>
            <w:vMerge w:val="restart"/>
            <w:tcBorders>
              <w:top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И.А.Крылов</w:t>
            </w:r>
            <w:proofErr w:type="spellEnd"/>
            <w:r w:rsidRPr="00EB6224">
              <w:rPr>
                <w:rFonts w:ascii="Times New Roman" w:eastAsia="Times New Roman" w:hAnsi="Times New Roman"/>
                <w:sz w:val="24"/>
                <w:szCs w:val="24"/>
                <w:lang w:eastAsia="ru-RU"/>
              </w:rPr>
              <w:t xml:space="preserve">. Викторина по басням </w:t>
            </w:r>
            <w:proofErr w:type="spellStart"/>
            <w:r w:rsidRPr="00EB6224">
              <w:rPr>
                <w:rFonts w:ascii="Times New Roman" w:eastAsia="Times New Roman" w:hAnsi="Times New Roman"/>
                <w:sz w:val="24"/>
                <w:szCs w:val="24"/>
                <w:lang w:eastAsia="ru-RU"/>
              </w:rPr>
              <w:lastRenderedPageBreak/>
              <w:t>И.А.Крылова</w:t>
            </w:r>
            <w:proofErr w:type="spellEnd"/>
            <w:r w:rsidRPr="00EB6224">
              <w:rPr>
                <w:rFonts w:ascii="Times New Roman" w:eastAsia="Times New Roman" w:hAnsi="Times New Roman"/>
                <w:sz w:val="24"/>
                <w:szCs w:val="24"/>
                <w:lang w:eastAsia="ru-RU"/>
              </w:rPr>
              <w:t>.</w:t>
            </w:r>
          </w:p>
        </w:tc>
        <w:tc>
          <w:tcPr>
            <w:tcW w:w="709"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276"/>
        </w:trPr>
        <w:tc>
          <w:tcPr>
            <w:tcW w:w="710"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5244" w:type="dxa"/>
            <w:vMerge/>
            <w:tcBorders>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09"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40"/>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86</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И.А. Крылов. Слон и Моська. Особенности структуры басни.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40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87</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И. А. Крылов. Чиж и голубь. Особенности структуры басни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6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88</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Великие русские писатели. </w:t>
            </w:r>
            <w:proofErr w:type="spellStart"/>
            <w:r w:rsidRPr="00EB6224">
              <w:rPr>
                <w:rFonts w:ascii="Times New Roman" w:eastAsia="Times New Roman" w:hAnsi="Times New Roman"/>
                <w:sz w:val="24"/>
                <w:szCs w:val="24"/>
                <w:lang w:eastAsia="ru-RU"/>
              </w:rPr>
              <w:t>Л.Н.Толстой</w:t>
            </w:r>
            <w:proofErr w:type="spellEnd"/>
            <w:r w:rsidRPr="00EB6224">
              <w:rPr>
                <w:rFonts w:ascii="Times New Roman" w:eastAsia="Times New Roman" w:hAnsi="Times New Roman"/>
                <w:sz w:val="24"/>
                <w:szCs w:val="24"/>
                <w:lang w:eastAsia="ru-RU"/>
              </w:rPr>
              <w:t>. Краткий пересказ статьи.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28"/>
        </w:trPr>
        <w:tc>
          <w:tcPr>
            <w:tcW w:w="710"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89</w:t>
            </w:r>
          </w:p>
        </w:tc>
        <w:tc>
          <w:tcPr>
            <w:tcW w:w="5244" w:type="dxa"/>
            <w:vMerge w:val="restart"/>
            <w:tcBorders>
              <w:top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Л.Н. Толстой. Лев и собачка. Быль. Особенности сюжета</w:t>
            </w:r>
          </w:p>
        </w:tc>
        <w:tc>
          <w:tcPr>
            <w:tcW w:w="709"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276"/>
        </w:trPr>
        <w:tc>
          <w:tcPr>
            <w:tcW w:w="710"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5244" w:type="dxa"/>
            <w:vMerge/>
            <w:tcBorders>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09"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0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90</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Л.Н. Толстой. Лебеди. Составление плана.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512"/>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91</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Л.Н. Толстой. Акула. Смысл названия. Составление плана.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500"/>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92</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Мы идём в библиотеку. Книги великих русских писателей. А.С.Пушкин, </w:t>
            </w:r>
            <w:proofErr w:type="spellStart"/>
            <w:r w:rsidRPr="00EB6224">
              <w:rPr>
                <w:rFonts w:ascii="Times New Roman" w:eastAsia="Times New Roman" w:hAnsi="Times New Roman"/>
                <w:sz w:val="24"/>
                <w:szCs w:val="24"/>
                <w:lang w:eastAsia="ru-RU"/>
              </w:rPr>
              <w:t>Л.Н.Толстой</w:t>
            </w:r>
            <w:proofErr w:type="spell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И.А.Крылов</w:t>
            </w:r>
            <w:proofErr w:type="spellEnd"/>
            <w:r w:rsidRPr="00EB6224">
              <w:rPr>
                <w:rFonts w:ascii="Times New Roman" w:eastAsia="Times New Roman" w:hAnsi="Times New Roman"/>
                <w:sz w:val="24"/>
                <w:szCs w:val="24"/>
                <w:lang w:eastAsia="ru-RU"/>
              </w:rPr>
              <w:t>.</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428"/>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93</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Самостоятельное чтение. </w:t>
            </w:r>
            <w:proofErr w:type="spellStart"/>
            <w:r w:rsidRPr="00EB6224">
              <w:rPr>
                <w:rFonts w:ascii="Times New Roman" w:eastAsia="Times New Roman" w:hAnsi="Times New Roman"/>
                <w:sz w:val="24"/>
                <w:szCs w:val="24"/>
                <w:lang w:eastAsia="ru-RU"/>
              </w:rPr>
              <w:t>Л.Н.Толстой</w:t>
            </w:r>
            <w:proofErr w:type="spellEnd"/>
            <w:r w:rsidRPr="00EB6224">
              <w:rPr>
                <w:rFonts w:ascii="Times New Roman" w:eastAsia="Times New Roman" w:hAnsi="Times New Roman"/>
                <w:sz w:val="24"/>
                <w:szCs w:val="24"/>
                <w:lang w:eastAsia="ru-RU"/>
              </w:rPr>
              <w:t xml:space="preserve">. Волга и </w:t>
            </w:r>
            <w:proofErr w:type="spellStart"/>
            <w:r w:rsidRPr="00EB6224">
              <w:rPr>
                <w:rFonts w:ascii="Times New Roman" w:eastAsia="Times New Roman" w:hAnsi="Times New Roman"/>
                <w:sz w:val="24"/>
                <w:szCs w:val="24"/>
                <w:lang w:eastAsia="ru-RU"/>
              </w:rPr>
              <w:t>Вазуза</w:t>
            </w:r>
            <w:proofErr w:type="spellEnd"/>
            <w:r w:rsidRPr="00EB6224">
              <w:rPr>
                <w:rFonts w:ascii="Times New Roman" w:eastAsia="Times New Roman" w:hAnsi="Times New Roman"/>
                <w:sz w:val="24"/>
                <w:szCs w:val="24"/>
                <w:lang w:eastAsia="ru-RU"/>
              </w:rPr>
              <w:t>. Особенности жанра.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607"/>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94</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Л.Н.Толстой</w:t>
            </w:r>
            <w:proofErr w:type="spellEnd"/>
            <w:r w:rsidRPr="00EB6224">
              <w:rPr>
                <w:rFonts w:ascii="Times New Roman" w:eastAsia="Times New Roman" w:hAnsi="Times New Roman"/>
                <w:sz w:val="24"/>
                <w:szCs w:val="24"/>
                <w:lang w:eastAsia="ru-RU"/>
              </w:rPr>
              <w:t>. Как гуси Рим спасли. Особенности жанра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512"/>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95</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Наш театр. И.А. Крылов. Квартет. Инсценирование.</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500"/>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96</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Маленькие и большие секреты страны Литературии. Обобщение по разделу</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595"/>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97</w:t>
            </w:r>
          </w:p>
        </w:tc>
        <w:tc>
          <w:tcPr>
            <w:tcW w:w="5244" w:type="dxa"/>
            <w:tcBorders>
              <w:top w:val="single" w:sz="4" w:space="0" w:color="auto"/>
              <w:bottom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Маленькие и большие секреты страны </w:t>
            </w:r>
            <w:proofErr w:type="gramStart"/>
            <w:r w:rsidRPr="00EB6224">
              <w:rPr>
                <w:rFonts w:ascii="Times New Roman" w:eastAsia="Times New Roman" w:hAnsi="Times New Roman"/>
                <w:sz w:val="24"/>
                <w:szCs w:val="24"/>
                <w:lang w:eastAsia="ru-RU"/>
              </w:rPr>
              <w:t>Литературии</w:t>
            </w:r>
            <w:proofErr w:type="gramEnd"/>
            <w:r w:rsidRPr="00EB6224">
              <w:rPr>
                <w:rFonts w:ascii="Times New Roman" w:eastAsia="Times New Roman" w:hAnsi="Times New Roman"/>
                <w:sz w:val="24"/>
                <w:szCs w:val="24"/>
                <w:lang w:eastAsia="ru-RU"/>
              </w:rPr>
              <w:t xml:space="preserve">  Что такое согласие?</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738"/>
        </w:trPr>
        <w:tc>
          <w:tcPr>
            <w:tcW w:w="710" w:type="dxa"/>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98</w:t>
            </w:r>
          </w:p>
        </w:tc>
        <w:tc>
          <w:tcPr>
            <w:tcW w:w="5244" w:type="dxa"/>
            <w:tcBorders>
              <w:top w:val="single" w:sz="4" w:space="0" w:color="auto"/>
            </w:tcBorders>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Проверочная работа по разделу « Великие русские писатели».</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Borders>
              <w:bottom w:val="single" w:sz="4" w:space="0" w:color="auto"/>
            </w:tcBorders>
          </w:tcPr>
          <w:p w:rsidR="00EB6224" w:rsidRPr="00EB6224" w:rsidRDefault="00EB6224" w:rsidP="00346ACC">
            <w:pPr>
              <w:spacing w:after="0" w:line="240" w:lineRule="auto"/>
              <w:jc w:val="center"/>
              <w:rPr>
                <w:rFonts w:ascii="Times New Roman" w:hAnsi="Times New Roman"/>
                <w:sz w:val="24"/>
                <w:szCs w:val="24"/>
              </w:rPr>
            </w:pPr>
          </w:p>
        </w:tc>
        <w:tc>
          <w:tcPr>
            <w:tcW w:w="1528" w:type="dxa"/>
            <w:vMerge/>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340"/>
        </w:trPr>
        <w:tc>
          <w:tcPr>
            <w:tcW w:w="6663" w:type="dxa"/>
            <w:gridSpan w:val="3"/>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t>«Литературная сказка»  19 ч</w:t>
            </w:r>
          </w:p>
        </w:tc>
        <w:tc>
          <w:tcPr>
            <w:tcW w:w="2693" w:type="dxa"/>
            <w:tcBorders>
              <w:bottom w:val="single" w:sz="4" w:space="0" w:color="auto"/>
            </w:tcBorders>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p>
        </w:tc>
      </w:tr>
      <w:tr w:rsidR="00346ACC" w:rsidRPr="00EB6224" w:rsidTr="009538D5">
        <w:trPr>
          <w:trHeight w:val="827"/>
        </w:trPr>
        <w:tc>
          <w:tcPr>
            <w:tcW w:w="710"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99</w:t>
            </w:r>
          </w:p>
        </w:tc>
        <w:tc>
          <w:tcPr>
            <w:tcW w:w="5244"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Знакомство с названием раздела. Основные нравственные понятия раздела: выразительное чтение.</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val="restart"/>
          </w:tcPr>
          <w:p w:rsidR="00346ACC" w:rsidRPr="00EB6224" w:rsidRDefault="00346ACC" w:rsidP="00346ACC">
            <w:pPr>
              <w:spacing w:after="0" w:line="240" w:lineRule="auto"/>
              <w:rPr>
                <w:rFonts w:ascii="Times New Roman" w:hAnsi="Times New Roman"/>
                <w:i/>
                <w:sz w:val="24"/>
                <w:szCs w:val="24"/>
              </w:rPr>
            </w:pPr>
            <w:r w:rsidRPr="00EB6224">
              <w:rPr>
                <w:rFonts w:ascii="Times New Roman" w:hAnsi="Times New Roman"/>
                <w:i/>
                <w:sz w:val="24"/>
                <w:szCs w:val="24"/>
              </w:rPr>
              <w:t>Регулятивные УУД</w:t>
            </w:r>
          </w:p>
          <w:p w:rsidR="00346ACC" w:rsidRPr="00EB6224" w:rsidRDefault="00346ACC" w:rsidP="00346ACC">
            <w:pPr>
              <w:spacing w:after="0" w:line="240" w:lineRule="auto"/>
              <w:rPr>
                <w:rFonts w:ascii="Times New Roman" w:hAnsi="Times New Roman"/>
                <w:sz w:val="24"/>
                <w:szCs w:val="24"/>
              </w:rPr>
            </w:pPr>
            <w:r w:rsidRPr="00EB6224">
              <w:rPr>
                <w:rFonts w:ascii="Times New Roman" w:hAnsi="Times New Roman"/>
                <w:sz w:val="24"/>
                <w:szCs w:val="24"/>
              </w:rPr>
              <w:t xml:space="preserve">- ориентироваться в  учебнике;  находить  нужную  главу в  содержании; </w:t>
            </w:r>
          </w:p>
          <w:p w:rsidR="00346ACC" w:rsidRPr="00EB6224" w:rsidRDefault="00346ACC" w:rsidP="00346ACC">
            <w:pPr>
              <w:spacing w:after="0" w:line="240" w:lineRule="auto"/>
              <w:rPr>
                <w:rFonts w:ascii="Times New Roman" w:hAnsi="Times New Roman"/>
                <w:sz w:val="24"/>
                <w:szCs w:val="24"/>
              </w:rPr>
            </w:pPr>
            <w:r w:rsidRPr="00EB6224">
              <w:rPr>
                <w:rFonts w:ascii="Times New Roman" w:hAnsi="Times New Roman"/>
                <w:sz w:val="24"/>
                <w:szCs w:val="24"/>
              </w:rPr>
              <w:t xml:space="preserve">- 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w:t>
            </w:r>
          </w:p>
          <w:p w:rsidR="00346ACC" w:rsidRPr="00346ACC" w:rsidRDefault="00346ACC" w:rsidP="00346ACC">
            <w:pPr>
              <w:spacing w:after="0" w:line="240" w:lineRule="auto"/>
              <w:rPr>
                <w:rFonts w:ascii="Times New Roman" w:hAnsi="Times New Roman"/>
                <w:sz w:val="24"/>
                <w:szCs w:val="24"/>
              </w:rPr>
            </w:pPr>
            <w:r w:rsidRPr="00EB6224">
              <w:rPr>
                <w:rFonts w:ascii="Times New Roman" w:hAnsi="Times New Roman"/>
                <w:sz w:val="24"/>
                <w:szCs w:val="24"/>
              </w:rPr>
              <w:t>- принимать позицию читателя и слушателя в  соответствии с самостоятельно поставленной на ос</w:t>
            </w:r>
            <w:r>
              <w:rPr>
                <w:rFonts w:ascii="Times New Roman" w:hAnsi="Times New Roman"/>
                <w:sz w:val="24"/>
                <w:szCs w:val="24"/>
              </w:rPr>
              <w:t xml:space="preserve">нове вопросов учебной задачей; </w:t>
            </w:r>
          </w:p>
          <w:p w:rsidR="00346ACC" w:rsidRPr="00EB6224" w:rsidRDefault="00346ACC" w:rsidP="00346ACC">
            <w:pPr>
              <w:spacing w:after="0" w:line="240" w:lineRule="auto"/>
              <w:rPr>
                <w:rFonts w:ascii="Times New Roman" w:hAnsi="Times New Roman"/>
                <w:i/>
                <w:sz w:val="24"/>
                <w:szCs w:val="24"/>
              </w:rPr>
            </w:pPr>
            <w:r w:rsidRPr="00EB6224">
              <w:rPr>
                <w:rFonts w:ascii="Times New Roman" w:hAnsi="Times New Roman"/>
                <w:i/>
                <w:sz w:val="24"/>
                <w:szCs w:val="24"/>
              </w:rPr>
              <w:t>Познавательные УУД</w:t>
            </w:r>
          </w:p>
          <w:p w:rsidR="00346ACC" w:rsidRPr="00EB6224" w:rsidRDefault="00346ACC"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самостоятельно работать с учебником </w:t>
            </w:r>
            <w:r w:rsidRPr="00EB6224">
              <w:rPr>
                <w:rFonts w:ascii="Times New Roman" w:eastAsia="Gabriola" w:hAnsi="Times New Roman"/>
                <w:bCs/>
                <w:iCs/>
                <w:sz w:val="24"/>
                <w:szCs w:val="24"/>
              </w:rPr>
              <w:lastRenderedPageBreak/>
              <w:t xml:space="preserve">как источником информации; находить заданное произведение разными способами; </w:t>
            </w:r>
          </w:p>
          <w:p w:rsidR="00346ACC" w:rsidRPr="00EB6224" w:rsidRDefault="00346ACC"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выделять в тексте основные части; определять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создавать устные словесные иллюстрации на основе выделенной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w:t>
            </w:r>
          </w:p>
          <w:p w:rsidR="00346ACC" w:rsidRPr="00EB6224" w:rsidRDefault="00346ACC"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группировать тексты по заданному основанию (по теме, главной мысли, героям); </w:t>
            </w:r>
          </w:p>
          <w:p w:rsidR="00346ACC" w:rsidRPr="00EB6224" w:rsidRDefault="00346ACC"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сравнивать разные тексты (по теме, главной мысли, героям); </w:t>
            </w:r>
          </w:p>
          <w:p w:rsidR="00346ACC" w:rsidRPr="00EB6224" w:rsidRDefault="00346ACC"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осуществлять поиск необходимой информации для выполнения заданий, используя алфавитный каталог, справочную литературу для детей. </w:t>
            </w:r>
          </w:p>
          <w:p w:rsidR="00346ACC" w:rsidRPr="00EB6224" w:rsidRDefault="00346ACC" w:rsidP="00346ACC">
            <w:pPr>
              <w:spacing w:after="0" w:line="240" w:lineRule="auto"/>
              <w:rPr>
                <w:rFonts w:ascii="Times New Roman" w:hAnsi="Times New Roman"/>
                <w:i/>
                <w:sz w:val="24"/>
                <w:szCs w:val="24"/>
              </w:rPr>
            </w:pPr>
            <w:r w:rsidRPr="00EB6224">
              <w:rPr>
                <w:rFonts w:ascii="Times New Roman" w:hAnsi="Times New Roman"/>
                <w:i/>
                <w:sz w:val="24"/>
                <w:szCs w:val="24"/>
              </w:rPr>
              <w:t>Коммуникативные УУД</w:t>
            </w:r>
          </w:p>
          <w:p w:rsidR="00346ACC" w:rsidRPr="00EB6224" w:rsidRDefault="00346ACC" w:rsidP="00346ACC">
            <w:pPr>
              <w:spacing w:after="0" w:line="240" w:lineRule="auto"/>
              <w:rPr>
                <w:rFonts w:ascii="Times New Roman" w:hAnsi="Times New Roman"/>
                <w:sz w:val="24"/>
                <w:szCs w:val="24"/>
              </w:rPr>
            </w:pPr>
            <w:r w:rsidRPr="00EB6224">
              <w:rPr>
                <w:rFonts w:ascii="Times New Roman" w:hAnsi="Times New Roman"/>
                <w:sz w:val="24"/>
                <w:szCs w:val="24"/>
              </w:rPr>
              <w:t xml:space="preserve">- задавать вопросы по прочитанному произведению и отвечать на них; </w:t>
            </w:r>
          </w:p>
          <w:p w:rsidR="00346ACC" w:rsidRPr="00EB6224" w:rsidRDefault="00346ACC" w:rsidP="009D3028">
            <w:pPr>
              <w:spacing w:after="0" w:line="240" w:lineRule="auto"/>
              <w:rPr>
                <w:rFonts w:ascii="Times New Roman" w:hAnsi="Times New Roman"/>
                <w:sz w:val="24"/>
                <w:szCs w:val="24"/>
              </w:rPr>
            </w:pPr>
            <w:r w:rsidRPr="00EB6224">
              <w:rPr>
                <w:rFonts w:ascii="Times New Roman" w:hAnsi="Times New Roman"/>
                <w:sz w:val="24"/>
                <w:szCs w:val="24"/>
              </w:rPr>
              <w:t>- участвовать в коллективной творческой деятельности (в группе и паре)</w:t>
            </w:r>
            <w:r w:rsidR="009D3028">
              <w:rPr>
                <w:rFonts w:ascii="Times New Roman" w:hAnsi="Times New Roman"/>
                <w:sz w:val="24"/>
                <w:szCs w:val="24"/>
              </w:rPr>
              <w:t xml:space="preserve">; проявлять интерес к общению; </w:t>
            </w: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lastRenderedPageBreak/>
              <w:t>3,4</w:t>
            </w:r>
          </w:p>
        </w:tc>
      </w:tr>
      <w:tr w:rsidR="00346ACC" w:rsidRPr="00EB6224" w:rsidTr="009538D5">
        <w:trPr>
          <w:trHeight w:val="143"/>
        </w:trPr>
        <w:tc>
          <w:tcPr>
            <w:tcW w:w="710"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100</w:t>
            </w:r>
          </w:p>
        </w:tc>
        <w:tc>
          <w:tcPr>
            <w:tcW w:w="5244" w:type="dxa"/>
          </w:tcPr>
          <w:p w:rsidR="00346ACC" w:rsidRPr="00EB6224" w:rsidRDefault="00346ACC"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 Вводный урок по содержанию раздела. Основные понятия раздела: сказки литературные и народные, предисловие, полный и краткий пересказ.</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143"/>
        </w:trPr>
        <w:tc>
          <w:tcPr>
            <w:tcW w:w="710"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101</w:t>
            </w:r>
          </w:p>
        </w:tc>
        <w:tc>
          <w:tcPr>
            <w:tcW w:w="5244"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В.И. Даль. Девочка Снегурочка. Сравнение с народной сказкой.</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143"/>
        </w:trPr>
        <w:tc>
          <w:tcPr>
            <w:tcW w:w="710"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102</w:t>
            </w:r>
          </w:p>
        </w:tc>
        <w:tc>
          <w:tcPr>
            <w:tcW w:w="5244" w:type="dxa"/>
          </w:tcPr>
          <w:p w:rsidR="00346ACC" w:rsidRPr="00EB6224" w:rsidRDefault="00346ACC"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В.И. Даль. Девочка Снегурочка. Особенности литературной сказки.</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143"/>
        </w:trPr>
        <w:tc>
          <w:tcPr>
            <w:tcW w:w="710"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103</w:t>
            </w:r>
          </w:p>
        </w:tc>
        <w:tc>
          <w:tcPr>
            <w:tcW w:w="5244"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 Одоевский. Мороз Иванович. Сравнение с народной сказкой «Морозко».</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143"/>
        </w:trPr>
        <w:tc>
          <w:tcPr>
            <w:tcW w:w="710"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104</w:t>
            </w:r>
          </w:p>
        </w:tc>
        <w:tc>
          <w:tcPr>
            <w:tcW w:w="5244"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В. Одоевский. Мороз Иванович. Сравнение героев.</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143"/>
        </w:trPr>
        <w:tc>
          <w:tcPr>
            <w:tcW w:w="710"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105</w:t>
            </w:r>
          </w:p>
        </w:tc>
        <w:tc>
          <w:tcPr>
            <w:tcW w:w="5244" w:type="dxa"/>
          </w:tcPr>
          <w:p w:rsidR="00346ACC" w:rsidRPr="00EB6224" w:rsidRDefault="00346ACC"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Д. Н. Мамин – Сибиряк. </w:t>
            </w:r>
            <w:proofErr w:type="gramStart"/>
            <w:r w:rsidRPr="00EB6224">
              <w:rPr>
                <w:rFonts w:ascii="Times New Roman" w:eastAsia="Times New Roman" w:hAnsi="Times New Roman"/>
                <w:sz w:val="24"/>
                <w:szCs w:val="24"/>
                <w:lang w:eastAsia="ru-RU"/>
              </w:rPr>
              <w:t>Сказка про Воробья</w:t>
            </w:r>
            <w:proofErr w:type="gram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Воробеича</w:t>
            </w:r>
            <w:proofErr w:type="spellEnd"/>
            <w:r w:rsidRPr="00EB6224">
              <w:rPr>
                <w:rFonts w:ascii="Times New Roman" w:eastAsia="Times New Roman" w:hAnsi="Times New Roman"/>
                <w:sz w:val="24"/>
                <w:szCs w:val="24"/>
                <w:lang w:eastAsia="ru-RU"/>
              </w:rPr>
              <w:t xml:space="preserve">, Ерша </w:t>
            </w:r>
            <w:proofErr w:type="spellStart"/>
            <w:r w:rsidRPr="00EB6224">
              <w:rPr>
                <w:rFonts w:ascii="Times New Roman" w:eastAsia="Times New Roman" w:hAnsi="Times New Roman"/>
                <w:sz w:val="24"/>
                <w:szCs w:val="24"/>
                <w:lang w:eastAsia="ru-RU"/>
              </w:rPr>
              <w:t>Ершовича</w:t>
            </w:r>
            <w:proofErr w:type="spellEnd"/>
            <w:r w:rsidRPr="00EB6224">
              <w:rPr>
                <w:rFonts w:ascii="Times New Roman" w:eastAsia="Times New Roman" w:hAnsi="Times New Roman"/>
                <w:sz w:val="24"/>
                <w:szCs w:val="24"/>
                <w:lang w:eastAsia="ru-RU"/>
              </w:rPr>
              <w:t xml:space="preserve"> и весёлого трубочиста Яшу.</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143"/>
        </w:trPr>
        <w:tc>
          <w:tcPr>
            <w:tcW w:w="710"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106</w:t>
            </w:r>
          </w:p>
        </w:tc>
        <w:tc>
          <w:tcPr>
            <w:tcW w:w="5244"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 xml:space="preserve">Д. Н. Мамин – Сибиряк. </w:t>
            </w:r>
            <w:proofErr w:type="gramStart"/>
            <w:r w:rsidRPr="00EB6224">
              <w:rPr>
                <w:rFonts w:ascii="Times New Roman" w:eastAsia="Times New Roman" w:hAnsi="Times New Roman"/>
                <w:sz w:val="24"/>
                <w:szCs w:val="24"/>
                <w:lang w:eastAsia="ru-RU"/>
              </w:rPr>
              <w:t>Сказка про Воробья</w:t>
            </w:r>
            <w:proofErr w:type="gram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Воробеича</w:t>
            </w:r>
            <w:proofErr w:type="spellEnd"/>
            <w:r w:rsidRPr="00EB6224">
              <w:rPr>
                <w:rFonts w:ascii="Times New Roman" w:eastAsia="Times New Roman" w:hAnsi="Times New Roman"/>
                <w:sz w:val="24"/>
                <w:szCs w:val="24"/>
                <w:lang w:eastAsia="ru-RU"/>
              </w:rPr>
              <w:t xml:space="preserve">, Ерша </w:t>
            </w:r>
            <w:proofErr w:type="spellStart"/>
            <w:r w:rsidRPr="00EB6224">
              <w:rPr>
                <w:rFonts w:ascii="Times New Roman" w:eastAsia="Times New Roman" w:hAnsi="Times New Roman"/>
                <w:sz w:val="24"/>
                <w:szCs w:val="24"/>
                <w:lang w:eastAsia="ru-RU"/>
              </w:rPr>
              <w:t>Ершовича</w:t>
            </w:r>
            <w:proofErr w:type="spellEnd"/>
            <w:r w:rsidRPr="00EB6224">
              <w:rPr>
                <w:rFonts w:ascii="Times New Roman" w:eastAsia="Times New Roman" w:hAnsi="Times New Roman"/>
                <w:sz w:val="24"/>
                <w:szCs w:val="24"/>
                <w:lang w:eastAsia="ru-RU"/>
              </w:rPr>
              <w:t xml:space="preserve"> и весёлого трубочиста Яшу. Герои произведения.</w:t>
            </w:r>
          </w:p>
        </w:tc>
        <w:tc>
          <w:tcPr>
            <w:tcW w:w="709" w:type="dxa"/>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9D3028" w:rsidRPr="00EB6224" w:rsidTr="00FF7911">
        <w:trPr>
          <w:trHeight w:val="472"/>
        </w:trPr>
        <w:tc>
          <w:tcPr>
            <w:tcW w:w="710" w:type="dxa"/>
            <w:vMerge w:val="restart"/>
          </w:tcPr>
          <w:p w:rsidR="009D3028" w:rsidRPr="00EB6224" w:rsidRDefault="009D3028" w:rsidP="00EB6224">
            <w:pPr>
              <w:spacing w:after="0" w:line="240" w:lineRule="auto"/>
              <w:jc w:val="center"/>
              <w:rPr>
                <w:rFonts w:ascii="Times New Roman" w:hAnsi="Times New Roman"/>
                <w:sz w:val="24"/>
                <w:szCs w:val="24"/>
              </w:rPr>
            </w:pPr>
            <w:r w:rsidRPr="00EB6224">
              <w:rPr>
                <w:rFonts w:ascii="Times New Roman" w:hAnsi="Times New Roman"/>
                <w:sz w:val="24"/>
                <w:szCs w:val="24"/>
              </w:rPr>
              <w:t>107</w:t>
            </w:r>
          </w:p>
          <w:p w:rsidR="009D3028" w:rsidRDefault="009D3028" w:rsidP="00EB6224">
            <w:pPr>
              <w:spacing w:after="0" w:line="240" w:lineRule="auto"/>
              <w:jc w:val="center"/>
              <w:rPr>
                <w:rFonts w:ascii="Times New Roman" w:hAnsi="Times New Roman"/>
                <w:sz w:val="24"/>
                <w:szCs w:val="24"/>
              </w:rPr>
            </w:pPr>
          </w:p>
          <w:p w:rsidR="009D3028" w:rsidRPr="00EB6224" w:rsidRDefault="009D3028"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108</w:t>
            </w:r>
          </w:p>
        </w:tc>
        <w:tc>
          <w:tcPr>
            <w:tcW w:w="5244" w:type="dxa"/>
            <w:tcBorders>
              <w:bottom w:val="single" w:sz="4" w:space="0" w:color="auto"/>
            </w:tcBorders>
          </w:tcPr>
          <w:p w:rsidR="009D3028" w:rsidRPr="00EB6224" w:rsidRDefault="009D3028"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lastRenderedPageBreak/>
              <w:t>Переводная литература для детей. Выставка книг. </w:t>
            </w:r>
          </w:p>
        </w:tc>
        <w:tc>
          <w:tcPr>
            <w:tcW w:w="709" w:type="dxa"/>
            <w:tcBorders>
              <w:bottom w:val="single" w:sz="4" w:space="0" w:color="auto"/>
            </w:tcBorders>
          </w:tcPr>
          <w:p w:rsidR="009D3028" w:rsidRPr="00EB6224" w:rsidRDefault="009D3028"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9D3028" w:rsidRPr="00EB6224" w:rsidRDefault="009D3028" w:rsidP="00346ACC">
            <w:pPr>
              <w:spacing w:after="0" w:line="240" w:lineRule="auto"/>
              <w:jc w:val="center"/>
              <w:rPr>
                <w:rFonts w:ascii="Times New Roman" w:hAnsi="Times New Roman"/>
                <w:sz w:val="24"/>
                <w:szCs w:val="24"/>
              </w:rPr>
            </w:pPr>
          </w:p>
        </w:tc>
        <w:tc>
          <w:tcPr>
            <w:tcW w:w="1528" w:type="dxa"/>
            <w:tcBorders>
              <w:bottom w:val="single" w:sz="4" w:space="0" w:color="auto"/>
            </w:tcBorders>
          </w:tcPr>
          <w:p w:rsidR="009D3028" w:rsidRPr="00EB6224" w:rsidRDefault="009D3028"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9D3028" w:rsidRPr="00EB6224" w:rsidTr="00476F9F">
        <w:trPr>
          <w:trHeight w:val="1719"/>
        </w:trPr>
        <w:tc>
          <w:tcPr>
            <w:tcW w:w="710" w:type="dxa"/>
            <w:vMerge/>
            <w:tcBorders>
              <w:bottom w:val="single" w:sz="4" w:space="0" w:color="000000"/>
            </w:tcBorders>
          </w:tcPr>
          <w:p w:rsidR="009D3028" w:rsidRPr="00EB6224" w:rsidRDefault="009D3028" w:rsidP="00EB6224">
            <w:pPr>
              <w:spacing w:after="0" w:line="240" w:lineRule="auto"/>
              <w:jc w:val="center"/>
              <w:rPr>
                <w:rFonts w:ascii="Times New Roman" w:hAnsi="Times New Roman"/>
                <w:sz w:val="24"/>
                <w:szCs w:val="24"/>
              </w:rPr>
            </w:pPr>
          </w:p>
        </w:tc>
        <w:tc>
          <w:tcPr>
            <w:tcW w:w="5244" w:type="dxa"/>
            <w:vMerge w:val="restart"/>
            <w:tcBorders>
              <w:bottom w:val="single" w:sz="4" w:space="0" w:color="000000"/>
            </w:tcBorders>
          </w:tcPr>
          <w:p w:rsidR="009D3028" w:rsidRPr="00EB6224" w:rsidRDefault="009D3028"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Переводная литература для детей.  </w:t>
            </w:r>
            <w:proofErr w:type="spellStart"/>
            <w:r w:rsidRPr="00EB6224">
              <w:rPr>
                <w:rFonts w:ascii="Times New Roman" w:eastAsia="Times New Roman" w:hAnsi="Times New Roman"/>
                <w:sz w:val="24"/>
                <w:szCs w:val="24"/>
                <w:lang w:eastAsia="ru-RU"/>
              </w:rPr>
              <w:t>Б.Заходер</w:t>
            </w:r>
            <w:proofErr w:type="spellEnd"/>
            <w:r w:rsidRPr="00EB6224">
              <w:rPr>
                <w:rFonts w:ascii="Times New Roman" w:eastAsia="Times New Roman" w:hAnsi="Times New Roman"/>
                <w:sz w:val="24"/>
                <w:szCs w:val="24"/>
                <w:lang w:eastAsia="ru-RU"/>
              </w:rPr>
              <w:t>. Винни-Пух (предисловие). Особенности переводной литературы</w:t>
            </w:r>
          </w:p>
        </w:tc>
        <w:tc>
          <w:tcPr>
            <w:tcW w:w="709" w:type="dxa"/>
            <w:vMerge w:val="restart"/>
            <w:tcBorders>
              <w:bottom w:val="single" w:sz="4" w:space="0" w:color="000000"/>
            </w:tcBorders>
          </w:tcPr>
          <w:p w:rsidR="009D3028" w:rsidRPr="00EB6224" w:rsidRDefault="009D3028"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Borders>
              <w:bottom w:val="single" w:sz="4" w:space="0" w:color="000000"/>
            </w:tcBorders>
          </w:tcPr>
          <w:p w:rsidR="009D3028" w:rsidRPr="00EB6224" w:rsidRDefault="009D3028" w:rsidP="00346ACC">
            <w:pPr>
              <w:spacing w:after="0" w:line="240" w:lineRule="auto"/>
              <w:jc w:val="center"/>
              <w:rPr>
                <w:rFonts w:ascii="Times New Roman" w:hAnsi="Times New Roman"/>
                <w:sz w:val="24"/>
                <w:szCs w:val="24"/>
              </w:rPr>
            </w:pPr>
          </w:p>
        </w:tc>
        <w:tc>
          <w:tcPr>
            <w:tcW w:w="1528" w:type="dxa"/>
            <w:tcBorders>
              <w:bottom w:val="single" w:sz="4" w:space="0" w:color="auto"/>
            </w:tcBorders>
          </w:tcPr>
          <w:p w:rsidR="009D3028" w:rsidRPr="00EB6224" w:rsidRDefault="009D3028"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9D3028" w:rsidRPr="00EB6224" w:rsidTr="009D3028">
        <w:trPr>
          <w:trHeight w:val="276"/>
        </w:trPr>
        <w:tc>
          <w:tcPr>
            <w:tcW w:w="710" w:type="dxa"/>
            <w:vMerge/>
            <w:tcBorders>
              <w:bottom w:val="single" w:sz="4" w:space="0" w:color="auto"/>
            </w:tcBorders>
          </w:tcPr>
          <w:p w:rsidR="009D3028" w:rsidRPr="00EB6224" w:rsidRDefault="009D3028" w:rsidP="00EB6224">
            <w:pPr>
              <w:spacing w:after="0" w:line="240" w:lineRule="auto"/>
              <w:jc w:val="center"/>
              <w:rPr>
                <w:rFonts w:ascii="Times New Roman" w:hAnsi="Times New Roman"/>
                <w:sz w:val="24"/>
                <w:szCs w:val="24"/>
              </w:rPr>
            </w:pPr>
          </w:p>
        </w:tc>
        <w:tc>
          <w:tcPr>
            <w:tcW w:w="5244" w:type="dxa"/>
            <w:vMerge/>
            <w:tcBorders>
              <w:bottom w:val="single" w:sz="4" w:space="0" w:color="auto"/>
            </w:tcBorders>
          </w:tcPr>
          <w:p w:rsidR="009D3028" w:rsidRPr="00EB6224" w:rsidRDefault="009D3028" w:rsidP="00EB6224">
            <w:pPr>
              <w:spacing w:after="0" w:line="240" w:lineRule="auto"/>
              <w:rPr>
                <w:rFonts w:ascii="Times New Roman" w:eastAsia="Times New Roman" w:hAnsi="Times New Roman"/>
                <w:sz w:val="24"/>
                <w:szCs w:val="24"/>
                <w:lang w:eastAsia="ru-RU"/>
              </w:rPr>
            </w:pPr>
          </w:p>
        </w:tc>
        <w:tc>
          <w:tcPr>
            <w:tcW w:w="709" w:type="dxa"/>
            <w:vMerge/>
            <w:tcBorders>
              <w:bottom w:val="single" w:sz="4" w:space="0" w:color="auto"/>
            </w:tcBorders>
          </w:tcPr>
          <w:p w:rsidR="009D3028" w:rsidRPr="00EB6224" w:rsidRDefault="009D3028" w:rsidP="00EB6224">
            <w:pPr>
              <w:spacing w:after="0" w:line="240" w:lineRule="auto"/>
              <w:jc w:val="center"/>
              <w:rPr>
                <w:rFonts w:ascii="Times New Roman" w:hAnsi="Times New Roman"/>
                <w:sz w:val="24"/>
                <w:szCs w:val="24"/>
              </w:rPr>
            </w:pPr>
          </w:p>
        </w:tc>
        <w:tc>
          <w:tcPr>
            <w:tcW w:w="2693" w:type="dxa"/>
            <w:vMerge/>
          </w:tcPr>
          <w:p w:rsidR="009D3028" w:rsidRPr="00EB6224" w:rsidRDefault="009D3028" w:rsidP="00346ACC">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9D3028" w:rsidRPr="00EB6224" w:rsidRDefault="009D3028"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416"/>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109</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Р.Киплинг</w:t>
            </w:r>
            <w:proofErr w:type="spell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Маугли</w:t>
            </w:r>
            <w:proofErr w:type="spellEnd"/>
            <w:r w:rsidRPr="00EB6224">
              <w:rPr>
                <w:rFonts w:ascii="Times New Roman" w:eastAsia="Times New Roman" w:hAnsi="Times New Roman"/>
                <w:sz w:val="24"/>
                <w:szCs w:val="24"/>
                <w:lang w:eastAsia="ru-RU"/>
              </w:rPr>
              <w:t>. Особенности переводной литературы.</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vMerge/>
            <w:tcBorders>
              <w:bottom w:val="single" w:sz="4" w:space="0" w:color="auto"/>
            </w:tcBorders>
          </w:tcPr>
          <w:p w:rsidR="00346ACC" w:rsidRPr="00EB6224" w:rsidRDefault="00346ACC" w:rsidP="00EB6224">
            <w:pPr>
              <w:spacing w:after="0" w:line="240" w:lineRule="auto"/>
              <w:rPr>
                <w:rFonts w:ascii="Times New Roman" w:hAnsi="Times New Roman"/>
                <w:sz w:val="24"/>
                <w:szCs w:val="24"/>
              </w:rPr>
            </w:pPr>
          </w:p>
        </w:tc>
      </w:tr>
      <w:tr w:rsidR="00346ACC" w:rsidRPr="00EB6224" w:rsidTr="00346ACC">
        <w:trPr>
          <w:trHeight w:val="393"/>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110</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Р.Киплинг</w:t>
            </w:r>
            <w:proofErr w:type="spellEnd"/>
            <w:r w:rsidRPr="00EB6224">
              <w:rPr>
                <w:rFonts w:ascii="Times New Roman" w:eastAsia="Times New Roman" w:hAnsi="Times New Roman"/>
                <w:sz w:val="24"/>
                <w:szCs w:val="24"/>
                <w:lang w:eastAsia="ru-RU"/>
              </w:rPr>
              <w:t xml:space="preserve">. </w:t>
            </w:r>
            <w:proofErr w:type="spellStart"/>
            <w:r w:rsidRPr="00EB6224">
              <w:rPr>
                <w:rFonts w:ascii="Times New Roman" w:eastAsia="Times New Roman" w:hAnsi="Times New Roman"/>
                <w:sz w:val="24"/>
                <w:szCs w:val="24"/>
                <w:lang w:eastAsia="ru-RU"/>
              </w:rPr>
              <w:t>Маугли</w:t>
            </w:r>
            <w:proofErr w:type="spellEnd"/>
            <w:r w:rsidRPr="00EB6224">
              <w:rPr>
                <w:rFonts w:ascii="Times New Roman" w:eastAsia="Times New Roman" w:hAnsi="Times New Roman"/>
                <w:sz w:val="24"/>
                <w:szCs w:val="24"/>
                <w:lang w:eastAsia="ru-RU"/>
              </w:rPr>
              <w:t>. Герои произведения.</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488"/>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111</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Дж. </w:t>
            </w:r>
            <w:proofErr w:type="spellStart"/>
            <w:r w:rsidRPr="00EB6224">
              <w:rPr>
                <w:rFonts w:ascii="Times New Roman" w:eastAsia="Times New Roman" w:hAnsi="Times New Roman"/>
                <w:sz w:val="24"/>
                <w:szCs w:val="24"/>
                <w:lang w:eastAsia="ru-RU"/>
              </w:rPr>
              <w:t>Родари</w:t>
            </w:r>
            <w:proofErr w:type="spellEnd"/>
            <w:r w:rsidRPr="00EB6224">
              <w:rPr>
                <w:rFonts w:ascii="Times New Roman" w:eastAsia="Times New Roman" w:hAnsi="Times New Roman"/>
                <w:sz w:val="24"/>
                <w:szCs w:val="24"/>
                <w:lang w:eastAsia="ru-RU"/>
              </w:rPr>
              <w:t>. Волшебный барабан. Особенности переводной литературы.</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512"/>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112</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Дж. </w:t>
            </w:r>
            <w:proofErr w:type="spellStart"/>
            <w:r w:rsidRPr="00EB6224">
              <w:rPr>
                <w:rFonts w:ascii="Times New Roman" w:eastAsia="Times New Roman" w:hAnsi="Times New Roman"/>
                <w:sz w:val="24"/>
                <w:szCs w:val="24"/>
                <w:lang w:eastAsia="ru-RU"/>
              </w:rPr>
              <w:t>Родари</w:t>
            </w:r>
            <w:proofErr w:type="spellEnd"/>
            <w:r w:rsidRPr="00EB6224">
              <w:rPr>
                <w:rFonts w:ascii="Times New Roman" w:eastAsia="Times New Roman" w:hAnsi="Times New Roman"/>
                <w:sz w:val="24"/>
                <w:szCs w:val="24"/>
                <w:lang w:eastAsia="ru-RU"/>
              </w:rPr>
              <w:t>. Волшебный барабан. Сочинение возможного конца сказки.</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595"/>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113</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Мы идём в библиотеку. Литературные сказки.</w:t>
            </w:r>
          </w:p>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Самостоятельное чтен</w:t>
            </w:r>
            <w:r w:rsidR="009D3028">
              <w:rPr>
                <w:rFonts w:ascii="Times New Roman" w:eastAsia="Times New Roman" w:hAnsi="Times New Roman"/>
                <w:sz w:val="24"/>
                <w:szCs w:val="24"/>
                <w:lang w:eastAsia="ru-RU"/>
              </w:rPr>
              <w:t>ие. Тим Собакин. Лунная сказка.</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476"/>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114</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Семейное чтение. </w:t>
            </w:r>
            <w:proofErr w:type="spellStart"/>
            <w:r w:rsidRPr="00EB6224">
              <w:rPr>
                <w:rFonts w:ascii="Times New Roman" w:eastAsia="Times New Roman" w:hAnsi="Times New Roman"/>
                <w:sz w:val="24"/>
                <w:szCs w:val="24"/>
                <w:lang w:eastAsia="ru-RU"/>
              </w:rPr>
              <w:t>Ю.Коваль</w:t>
            </w:r>
            <w:proofErr w:type="spellEnd"/>
            <w:r w:rsidRPr="00EB6224">
              <w:rPr>
                <w:rFonts w:ascii="Times New Roman" w:eastAsia="Times New Roman" w:hAnsi="Times New Roman"/>
                <w:sz w:val="24"/>
                <w:szCs w:val="24"/>
                <w:lang w:eastAsia="ru-RU"/>
              </w:rPr>
              <w:t>. Сказка о серебряном соколе.</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512"/>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115</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 Михалков. Упрямый козлёнок. Инсценирование.</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346ACC">
        <w:trPr>
          <w:trHeight w:val="571"/>
        </w:trPr>
        <w:tc>
          <w:tcPr>
            <w:tcW w:w="710"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116</w:t>
            </w:r>
          </w:p>
        </w:tc>
        <w:tc>
          <w:tcPr>
            <w:tcW w:w="5244" w:type="dxa"/>
            <w:tcBorders>
              <w:top w:val="single" w:sz="4" w:space="0" w:color="auto"/>
              <w:bottom w:val="single" w:sz="4" w:space="0" w:color="auto"/>
            </w:tcBorders>
          </w:tcPr>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Маленькие и большие секреты страны Литературии. Обобщение по разделу.</w:t>
            </w:r>
          </w:p>
        </w:tc>
        <w:tc>
          <w:tcPr>
            <w:tcW w:w="709" w:type="dxa"/>
            <w:tcBorders>
              <w:top w:val="single" w:sz="4" w:space="0" w:color="auto"/>
              <w:bottom w:val="single" w:sz="4" w:space="0" w:color="auto"/>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9538D5">
        <w:trPr>
          <w:trHeight w:val="1033"/>
        </w:trPr>
        <w:tc>
          <w:tcPr>
            <w:tcW w:w="710" w:type="dxa"/>
            <w:vMerge w:val="restart"/>
            <w:tcBorders>
              <w:top w:val="single" w:sz="4" w:space="0" w:color="auto"/>
              <w:bottom w:val="single" w:sz="4" w:space="0" w:color="000000"/>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117</w:t>
            </w:r>
          </w:p>
        </w:tc>
        <w:tc>
          <w:tcPr>
            <w:tcW w:w="5244" w:type="dxa"/>
            <w:vMerge w:val="restart"/>
            <w:tcBorders>
              <w:top w:val="single" w:sz="4" w:space="0" w:color="auto"/>
              <w:bottom w:val="single" w:sz="4" w:space="0" w:color="000000"/>
            </w:tcBorders>
          </w:tcPr>
          <w:p w:rsidR="00346ACC" w:rsidRPr="00EB6224" w:rsidRDefault="00346ACC"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Проверочная работа по разделу « Литературная сказка»</w:t>
            </w:r>
          </w:p>
        </w:tc>
        <w:tc>
          <w:tcPr>
            <w:tcW w:w="709" w:type="dxa"/>
            <w:vMerge w:val="restart"/>
            <w:tcBorders>
              <w:top w:val="single" w:sz="4" w:space="0" w:color="auto"/>
              <w:bottom w:val="single" w:sz="4" w:space="0" w:color="000000"/>
            </w:tcBorders>
          </w:tcPr>
          <w:p w:rsidR="00346ACC" w:rsidRPr="00EB6224" w:rsidRDefault="00346ACC"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Borders>
              <w:bottom w:val="single" w:sz="4" w:space="0" w:color="000000"/>
            </w:tcBorders>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346ACC" w:rsidRPr="00EB6224" w:rsidTr="009D3028">
        <w:trPr>
          <w:trHeight w:val="3353"/>
        </w:trPr>
        <w:tc>
          <w:tcPr>
            <w:tcW w:w="710" w:type="dxa"/>
            <w:vMerge/>
            <w:tcBorders>
              <w:bottom w:val="single" w:sz="4" w:space="0" w:color="000000"/>
            </w:tcBorders>
          </w:tcPr>
          <w:p w:rsidR="00346ACC" w:rsidRPr="00EB6224" w:rsidRDefault="00346ACC" w:rsidP="00EB6224">
            <w:pPr>
              <w:spacing w:after="0" w:line="240" w:lineRule="auto"/>
              <w:jc w:val="center"/>
              <w:rPr>
                <w:rFonts w:ascii="Times New Roman" w:hAnsi="Times New Roman"/>
                <w:sz w:val="24"/>
                <w:szCs w:val="24"/>
              </w:rPr>
            </w:pPr>
          </w:p>
        </w:tc>
        <w:tc>
          <w:tcPr>
            <w:tcW w:w="5244" w:type="dxa"/>
            <w:vMerge/>
            <w:tcBorders>
              <w:bottom w:val="single" w:sz="4" w:space="0" w:color="000000"/>
            </w:tcBorders>
          </w:tcPr>
          <w:p w:rsidR="00346ACC" w:rsidRPr="00EB6224" w:rsidRDefault="00346ACC" w:rsidP="00EB6224">
            <w:pPr>
              <w:spacing w:after="0" w:line="240" w:lineRule="auto"/>
              <w:rPr>
                <w:rFonts w:ascii="Times New Roman" w:eastAsia="Times New Roman" w:hAnsi="Times New Roman"/>
                <w:sz w:val="24"/>
                <w:szCs w:val="24"/>
                <w:lang w:eastAsia="ru-RU"/>
              </w:rPr>
            </w:pPr>
          </w:p>
        </w:tc>
        <w:tc>
          <w:tcPr>
            <w:tcW w:w="709" w:type="dxa"/>
            <w:vMerge/>
            <w:tcBorders>
              <w:bottom w:val="single" w:sz="4" w:space="0" w:color="000000"/>
            </w:tcBorders>
          </w:tcPr>
          <w:p w:rsidR="00346ACC" w:rsidRPr="00EB6224" w:rsidRDefault="00346ACC" w:rsidP="00EB6224">
            <w:pPr>
              <w:spacing w:after="0" w:line="240" w:lineRule="auto"/>
              <w:jc w:val="center"/>
              <w:rPr>
                <w:rFonts w:ascii="Times New Roman" w:hAnsi="Times New Roman"/>
                <w:sz w:val="24"/>
                <w:szCs w:val="24"/>
              </w:rPr>
            </w:pPr>
          </w:p>
        </w:tc>
        <w:tc>
          <w:tcPr>
            <w:tcW w:w="2693" w:type="dxa"/>
            <w:vMerge/>
            <w:tcBorders>
              <w:bottom w:val="single" w:sz="4" w:space="0" w:color="000000"/>
            </w:tcBorders>
          </w:tcPr>
          <w:p w:rsidR="00346ACC" w:rsidRPr="00EB6224" w:rsidRDefault="00346ACC" w:rsidP="00346ACC">
            <w:pPr>
              <w:spacing w:after="0" w:line="240" w:lineRule="auto"/>
              <w:jc w:val="center"/>
              <w:rPr>
                <w:rFonts w:ascii="Times New Roman" w:hAnsi="Times New Roman"/>
                <w:sz w:val="24"/>
                <w:szCs w:val="24"/>
              </w:rPr>
            </w:pPr>
          </w:p>
        </w:tc>
        <w:tc>
          <w:tcPr>
            <w:tcW w:w="1528" w:type="dxa"/>
            <w:tcBorders>
              <w:top w:val="single" w:sz="4" w:space="0" w:color="auto"/>
              <w:bottom w:val="single" w:sz="4" w:space="0" w:color="000000"/>
            </w:tcBorders>
          </w:tcPr>
          <w:p w:rsidR="00346ACC" w:rsidRPr="00EB6224" w:rsidRDefault="00346ACC"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560"/>
        </w:trPr>
        <w:tc>
          <w:tcPr>
            <w:tcW w:w="6663" w:type="dxa"/>
            <w:gridSpan w:val="3"/>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eastAsia="Times New Roman" w:hAnsi="Times New Roman"/>
                <w:b/>
                <w:bCs/>
                <w:sz w:val="24"/>
                <w:szCs w:val="24"/>
                <w:lang w:eastAsia="ru-RU"/>
              </w:rPr>
              <w:t>«Картины родной природы»  </w:t>
            </w:r>
            <w:r w:rsidRPr="00EB6224">
              <w:rPr>
                <w:rFonts w:ascii="Times New Roman" w:hAnsi="Times New Roman"/>
                <w:b/>
                <w:sz w:val="24"/>
                <w:szCs w:val="24"/>
              </w:rPr>
              <w:t>19 ч</w:t>
            </w:r>
          </w:p>
        </w:tc>
        <w:tc>
          <w:tcPr>
            <w:tcW w:w="2693" w:type="dxa"/>
          </w:tcPr>
          <w:p w:rsidR="00EB6224" w:rsidRPr="00EB6224" w:rsidRDefault="00EB6224" w:rsidP="00346ACC">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118</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Вводный урок по содержанию раздела. Основные понятия раздела: творчество, стихотворение, рассказ, настроение</w:t>
            </w:r>
          </w:p>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val="restart"/>
          </w:tcPr>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Регулятивные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ориентироваться в  учебнике;  находить  нужную  главу в  содержании;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lastRenderedPageBreak/>
              <w:t xml:space="preserve">- принимать позицию читателя и слушателя в  соответствии с самостоятельно поставленной на основе вопросов учебной задачей; </w:t>
            </w:r>
          </w:p>
          <w:p w:rsidR="00EB6224" w:rsidRPr="00EB6224" w:rsidRDefault="00EB6224" w:rsidP="00346ACC">
            <w:pPr>
              <w:spacing w:after="0" w:line="240" w:lineRule="auto"/>
              <w:rPr>
                <w:rFonts w:ascii="Times New Roman" w:eastAsia="Gabriola" w:hAnsi="Times New Roman"/>
                <w:bCs/>
                <w:iCs/>
                <w:sz w:val="24"/>
                <w:szCs w:val="24"/>
              </w:rPr>
            </w:pP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Познавательные УУД</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самостоятельно работать с учебником как источником информации; находить заданное произведение разными способами;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выделять в тексте основные части; определять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создавать устные словесные иллюстрации на основе выделенной </w:t>
            </w:r>
            <w:proofErr w:type="spellStart"/>
            <w:r w:rsidRPr="00EB6224">
              <w:rPr>
                <w:rFonts w:ascii="Times New Roman" w:eastAsia="Gabriola" w:hAnsi="Times New Roman"/>
                <w:bCs/>
                <w:iCs/>
                <w:sz w:val="24"/>
                <w:szCs w:val="24"/>
              </w:rPr>
              <w:t>микротемы</w:t>
            </w:r>
            <w:proofErr w:type="spellEnd"/>
            <w:r w:rsidRPr="00EB6224">
              <w:rPr>
                <w:rFonts w:ascii="Times New Roman" w:eastAsia="Gabriola" w:hAnsi="Times New Roman"/>
                <w:bCs/>
                <w:iCs/>
                <w:sz w:val="24"/>
                <w:szCs w:val="24"/>
              </w:rPr>
              <w:t xml:space="preserve">;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группировать тексты по заданному основанию (по теме, главной мысли, героям);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сравнивать разные тексты (по теме, главной мысли, героям); </w:t>
            </w:r>
          </w:p>
          <w:p w:rsidR="00EB6224" w:rsidRPr="00EB6224" w:rsidRDefault="00EB6224" w:rsidP="00346ACC">
            <w:pPr>
              <w:spacing w:after="0" w:line="240" w:lineRule="auto"/>
              <w:rPr>
                <w:rFonts w:ascii="Times New Roman" w:eastAsia="Gabriola" w:hAnsi="Times New Roman"/>
                <w:bCs/>
                <w:iCs/>
                <w:sz w:val="24"/>
                <w:szCs w:val="24"/>
              </w:rPr>
            </w:pPr>
            <w:r w:rsidRPr="00EB6224">
              <w:rPr>
                <w:rFonts w:ascii="Times New Roman" w:eastAsia="Gabriola" w:hAnsi="Times New Roman"/>
                <w:bCs/>
                <w:iCs/>
                <w:sz w:val="24"/>
                <w:szCs w:val="24"/>
              </w:rPr>
              <w:t xml:space="preserve">- осуществлять поиск необходимой информации для выполнения заданий, используя алфавитный каталог, справочную литературу для детей. </w:t>
            </w:r>
          </w:p>
          <w:p w:rsidR="00EB6224" w:rsidRPr="00EB6224" w:rsidRDefault="00EB6224" w:rsidP="00346ACC">
            <w:pPr>
              <w:spacing w:after="0" w:line="240" w:lineRule="auto"/>
              <w:rPr>
                <w:rFonts w:ascii="Times New Roman" w:hAnsi="Times New Roman"/>
                <w:i/>
                <w:sz w:val="24"/>
                <w:szCs w:val="24"/>
              </w:rPr>
            </w:pPr>
            <w:r w:rsidRPr="00EB6224">
              <w:rPr>
                <w:rFonts w:ascii="Times New Roman" w:hAnsi="Times New Roman"/>
                <w:i/>
                <w:sz w:val="24"/>
                <w:szCs w:val="24"/>
              </w:rPr>
              <w:t>Коммуникативные УУД</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задавать вопросы по прочитанному произведению и отвечать на них; </w:t>
            </w:r>
          </w:p>
          <w:p w:rsidR="00EB6224" w:rsidRPr="00EB6224" w:rsidRDefault="00EB6224" w:rsidP="00346ACC">
            <w:pPr>
              <w:spacing w:after="0" w:line="240" w:lineRule="auto"/>
              <w:rPr>
                <w:rFonts w:ascii="Times New Roman" w:hAnsi="Times New Roman"/>
                <w:sz w:val="24"/>
                <w:szCs w:val="24"/>
              </w:rPr>
            </w:pPr>
            <w:r w:rsidRPr="00EB6224">
              <w:rPr>
                <w:rFonts w:ascii="Times New Roman" w:hAnsi="Times New Roman"/>
                <w:sz w:val="24"/>
                <w:szCs w:val="24"/>
              </w:rPr>
              <w:t xml:space="preserve">- участвовать в коллективной творческой деятельности (в группе и паре); проявлять интерес к общению; </w:t>
            </w: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lastRenderedPageBreak/>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119</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Б. </w:t>
            </w:r>
            <w:proofErr w:type="spellStart"/>
            <w:r w:rsidRPr="00EB6224">
              <w:rPr>
                <w:rFonts w:ascii="Times New Roman" w:eastAsia="Times New Roman" w:hAnsi="Times New Roman"/>
                <w:sz w:val="24"/>
                <w:szCs w:val="24"/>
                <w:lang w:eastAsia="ru-RU"/>
              </w:rPr>
              <w:t>Заходер</w:t>
            </w:r>
            <w:proofErr w:type="spellEnd"/>
            <w:r w:rsidRPr="00EB6224">
              <w:rPr>
                <w:rFonts w:ascii="Times New Roman" w:eastAsia="Times New Roman" w:hAnsi="Times New Roman"/>
                <w:sz w:val="24"/>
                <w:szCs w:val="24"/>
                <w:lang w:eastAsia="ru-RU"/>
              </w:rPr>
              <w:t>. Что такое стихи? Анализ стихотворения.</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120</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И. Соколов – Микитов. Март в лесу. Лирическая зарисовка.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121</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Устное сочинение на тему «Мелодии весеннего леса».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122</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А.Майков</w:t>
            </w:r>
            <w:proofErr w:type="spellEnd"/>
            <w:r w:rsidRPr="00EB6224">
              <w:rPr>
                <w:rFonts w:ascii="Times New Roman" w:eastAsia="Times New Roman" w:hAnsi="Times New Roman"/>
                <w:sz w:val="24"/>
                <w:szCs w:val="24"/>
                <w:lang w:eastAsia="ru-RU"/>
              </w:rPr>
              <w:t xml:space="preserve">. Весна. </w:t>
            </w:r>
            <w:proofErr w:type="spellStart"/>
            <w:r w:rsidRPr="00EB6224">
              <w:rPr>
                <w:rFonts w:ascii="Times New Roman" w:eastAsia="Times New Roman" w:hAnsi="Times New Roman"/>
                <w:sz w:val="24"/>
                <w:szCs w:val="24"/>
                <w:lang w:eastAsia="ru-RU"/>
              </w:rPr>
              <w:t>Е.Волков</w:t>
            </w:r>
            <w:proofErr w:type="spellEnd"/>
            <w:r w:rsidRPr="00EB6224">
              <w:rPr>
                <w:rFonts w:ascii="Times New Roman" w:eastAsia="Times New Roman" w:hAnsi="Times New Roman"/>
                <w:sz w:val="24"/>
                <w:szCs w:val="24"/>
                <w:lang w:eastAsia="ru-RU"/>
              </w:rPr>
              <w:t xml:space="preserve">. В конце зимы. </w:t>
            </w:r>
            <w:proofErr w:type="spellStart"/>
            <w:r w:rsidRPr="00EB6224">
              <w:rPr>
                <w:rFonts w:ascii="Times New Roman" w:eastAsia="Times New Roman" w:hAnsi="Times New Roman"/>
                <w:sz w:val="24"/>
                <w:szCs w:val="24"/>
                <w:lang w:eastAsia="ru-RU"/>
              </w:rPr>
              <w:t>Е.Пурвит</w:t>
            </w:r>
            <w:proofErr w:type="spellEnd"/>
            <w:r w:rsidRPr="00EB6224">
              <w:rPr>
                <w:rFonts w:ascii="Times New Roman" w:eastAsia="Times New Roman" w:hAnsi="Times New Roman"/>
                <w:sz w:val="24"/>
                <w:szCs w:val="24"/>
                <w:lang w:eastAsia="ru-RU"/>
              </w:rPr>
              <w:t xml:space="preserve">. Последний снег. Приём контраста в изображении зимы и весны. Сравнение </w:t>
            </w:r>
            <w:r w:rsidRPr="00EB6224">
              <w:rPr>
                <w:rFonts w:ascii="Times New Roman" w:eastAsia="Times New Roman" w:hAnsi="Times New Roman"/>
                <w:sz w:val="24"/>
                <w:szCs w:val="24"/>
                <w:lang w:eastAsia="ru-RU"/>
              </w:rPr>
              <w:lastRenderedPageBreak/>
              <w:t>произведений живописи и литературы.</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lastRenderedPageBreak/>
              <w:t>123</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 xml:space="preserve">С. Есенин «Сыплет черёмуха…». </w:t>
            </w:r>
            <w:proofErr w:type="spellStart"/>
            <w:r w:rsidRPr="00EB6224">
              <w:rPr>
                <w:rFonts w:ascii="Times New Roman" w:eastAsia="Times New Roman" w:hAnsi="Times New Roman"/>
                <w:sz w:val="24"/>
                <w:szCs w:val="24"/>
                <w:lang w:eastAsia="ru-RU"/>
              </w:rPr>
              <w:t>В.Борисов</w:t>
            </w:r>
            <w:proofErr w:type="spellEnd"/>
            <w:r w:rsidRPr="00EB6224">
              <w:rPr>
                <w:rFonts w:ascii="Times New Roman" w:eastAsia="Times New Roman" w:hAnsi="Times New Roman"/>
                <w:sz w:val="24"/>
                <w:szCs w:val="24"/>
                <w:lang w:eastAsia="ru-RU"/>
              </w:rPr>
              <w:t xml:space="preserve"> – </w:t>
            </w:r>
            <w:proofErr w:type="spellStart"/>
            <w:r w:rsidRPr="00EB6224">
              <w:rPr>
                <w:rFonts w:ascii="Times New Roman" w:eastAsia="Times New Roman" w:hAnsi="Times New Roman"/>
                <w:sz w:val="24"/>
                <w:szCs w:val="24"/>
                <w:lang w:eastAsia="ru-RU"/>
              </w:rPr>
              <w:t>Мусатов</w:t>
            </w:r>
            <w:proofErr w:type="spellEnd"/>
            <w:r w:rsidRPr="00EB6224">
              <w:rPr>
                <w:rFonts w:ascii="Times New Roman" w:eastAsia="Times New Roman" w:hAnsi="Times New Roman"/>
                <w:sz w:val="24"/>
                <w:szCs w:val="24"/>
                <w:lang w:eastAsia="ru-RU"/>
              </w:rPr>
              <w:t>. Весна. Сравнение произведений живописи и литературы</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124</w:t>
            </w:r>
          </w:p>
        </w:tc>
        <w:tc>
          <w:tcPr>
            <w:tcW w:w="5244"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eastAsia="Times New Roman" w:hAnsi="Times New Roman"/>
                <w:sz w:val="24"/>
                <w:szCs w:val="24"/>
                <w:lang w:eastAsia="ru-RU"/>
              </w:rPr>
              <w:t>С. Есенин. С добрым утром! Выразительное чтение стихотворения.</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125</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Ф.Тютчев</w:t>
            </w:r>
            <w:proofErr w:type="spellEnd"/>
            <w:r w:rsidRPr="00EB6224">
              <w:rPr>
                <w:rFonts w:ascii="Times New Roman" w:eastAsia="Times New Roman" w:hAnsi="Times New Roman"/>
                <w:sz w:val="24"/>
                <w:szCs w:val="24"/>
                <w:lang w:eastAsia="ru-RU"/>
              </w:rPr>
              <w:t>. Весенняя гроза. Приём звукописи как средство создания образа. </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126</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А Васнецов. После дождя. </w:t>
            </w:r>
            <w:proofErr w:type="spellStart"/>
            <w:r w:rsidRPr="00EB6224">
              <w:rPr>
                <w:rFonts w:ascii="Times New Roman" w:eastAsia="Times New Roman" w:hAnsi="Times New Roman"/>
                <w:sz w:val="24"/>
                <w:szCs w:val="24"/>
                <w:lang w:eastAsia="ru-RU"/>
              </w:rPr>
              <w:t>И.Шишкин</w:t>
            </w:r>
            <w:proofErr w:type="spellEnd"/>
            <w:r w:rsidRPr="00EB6224">
              <w:rPr>
                <w:rFonts w:ascii="Times New Roman" w:eastAsia="Times New Roman" w:hAnsi="Times New Roman"/>
                <w:sz w:val="24"/>
                <w:szCs w:val="24"/>
                <w:lang w:eastAsia="ru-RU"/>
              </w:rPr>
              <w:t>. Дождь в дубовом лесу. Сравнение произведений искусства.</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127</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О. </w:t>
            </w:r>
            <w:proofErr w:type="spellStart"/>
            <w:r w:rsidRPr="00EB6224">
              <w:rPr>
                <w:rFonts w:ascii="Times New Roman" w:eastAsia="Times New Roman" w:hAnsi="Times New Roman"/>
                <w:sz w:val="24"/>
                <w:szCs w:val="24"/>
                <w:lang w:eastAsia="ru-RU"/>
              </w:rPr>
              <w:t>Высотская</w:t>
            </w:r>
            <w:proofErr w:type="spellEnd"/>
            <w:r w:rsidRPr="00EB6224">
              <w:rPr>
                <w:rFonts w:ascii="Times New Roman" w:eastAsia="Times New Roman" w:hAnsi="Times New Roman"/>
                <w:sz w:val="24"/>
                <w:szCs w:val="24"/>
                <w:lang w:eastAsia="ru-RU"/>
              </w:rPr>
              <w:t xml:space="preserve">. Одуванчик. </w:t>
            </w:r>
            <w:proofErr w:type="spellStart"/>
            <w:r w:rsidRPr="00EB6224">
              <w:rPr>
                <w:rFonts w:ascii="Times New Roman" w:eastAsia="Times New Roman" w:hAnsi="Times New Roman"/>
                <w:sz w:val="24"/>
                <w:szCs w:val="24"/>
                <w:lang w:eastAsia="ru-RU"/>
              </w:rPr>
              <w:t>З.Александрова</w:t>
            </w:r>
            <w:proofErr w:type="spellEnd"/>
            <w:r w:rsidRPr="00EB6224">
              <w:rPr>
                <w:rFonts w:ascii="Times New Roman" w:eastAsia="Times New Roman" w:hAnsi="Times New Roman"/>
                <w:sz w:val="24"/>
                <w:szCs w:val="24"/>
                <w:lang w:eastAsia="ru-RU"/>
              </w:rPr>
              <w:t>. Одуванчик. Сравнение образов.</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128</w:t>
            </w:r>
          </w:p>
        </w:tc>
        <w:tc>
          <w:tcPr>
            <w:tcW w:w="5244" w:type="dxa"/>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М. Пришвин. Золотой луг. Сравнение поэтического и прозаического текстов.</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129</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t>А.Толстой</w:t>
            </w:r>
            <w:proofErr w:type="spellEnd"/>
            <w:r w:rsidRPr="00EB6224">
              <w:rPr>
                <w:rFonts w:ascii="Times New Roman" w:eastAsia="Times New Roman" w:hAnsi="Times New Roman"/>
                <w:sz w:val="24"/>
                <w:szCs w:val="24"/>
                <w:lang w:eastAsia="ru-RU"/>
              </w:rPr>
              <w:t xml:space="preserve">. Колокольчики мои, цветики степные… Авторское отношение к </w:t>
            </w:r>
            <w:proofErr w:type="gramStart"/>
            <w:r w:rsidRPr="00EB6224">
              <w:rPr>
                <w:rFonts w:ascii="Times New Roman" w:eastAsia="Times New Roman" w:hAnsi="Times New Roman"/>
                <w:sz w:val="24"/>
                <w:szCs w:val="24"/>
                <w:lang w:eastAsia="ru-RU"/>
              </w:rPr>
              <w:t>изображаемому</w:t>
            </w:r>
            <w:proofErr w:type="gramEnd"/>
            <w:r w:rsidRPr="00EB6224">
              <w:rPr>
                <w:rFonts w:ascii="Times New Roman" w:eastAsia="Times New Roman" w:hAnsi="Times New Roman"/>
                <w:sz w:val="24"/>
                <w:szCs w:val="24"/>
                <w:lang w:eastAsia="ru-RU"/>
              </w:rPr>
              <w:t>.</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143"/>
        </w:trPr>
        <w:tc>
          <w:tcPr>
            <w:tcW w:w="710"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130</w:t>
            </w:r>
          </w:p>
        </w:tc>
        <w:tc>
          <w:tcPr>
            <w:tcW w:w="5244" w:type="dxa"/>
          </w:tcPr>
          <w:p w:rsidR="00EB6224" w:rsidRPr="00EB6224" w:rsidRDefault="00EB6224" w:rsidP="00EB6224">
            <w:pPr>
              <w:widowControl w:val="0"/>
              <w:autoSpaceDE w:val="0"/>
              <w:autoSpaceDN w:val="0"/>
              <w:adjustRightInd w:val="0"/>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Саша Чёрный. «Летом»  А. Рылов «Зелёный шум». Сравнение произведений живописи и литературы.</w:t>
            </w:r>
          </w:p>
        </w:tc>
        <w:tc>
          <w:tcPr>
            <w:tcW w:w="709" w:type="dxa"/>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944"/>
        </w:trPr>
        <w:tc>
          <w:tcPr>
            <w:tcW w:w="710"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131</w:t>
            </w:r>
          </w:p>
        </w:tc>
        <w:tc>
          <w:tcPr>
            <w:tcW w:w="5244" w:type="dxa"/>
            <w:tcBorders>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rPr>
            </w:pPr>
            <w:r w:rsidRPr="00EB6224">
              <w:rPr>
                <w:rFonts w:ascii="Times New Roman" w:eastAsia="Times New Roman" w:hAnsi="Times New Roman"/>
                <w:sz w:val="24"/>
                <w:szCs w:val="24"/>
                <w:lang w:eastAsia="ru-RU"/>
              </w:rPr>
              <w:t>Ф. Тютчев «В небе тают облака…» Саврасов. Сосновый бор на берегу реки. Сравнение произведений живописи и литературы.</w:t>
            </w:r>
          </w:p>
        </w:tc>
        <w:tc>
          <w:tcPr>
            <w:tcW w:w="709" w:type="dxa"/>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3,4</w:t>
            </w:r>
          </w:p>
        </w:tc>
      </w:tr>
      <w:tr w:rsidR="00EB6224" w:rsidRPr="00EB6224" w:rsidTr="00346ACC">
        <w:trPr>
          <w:trHeight w:val="857"/>
        </w:trPr>
        <w:tc>
          <w:tcPr>
            <w:tcW w:w="710"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132</w:t>
            </w:r>
          </w:p>
        </w:tc>
        <w:tc>
          <w:tcPr>
            <w:tcW w:w="5244" w:type="dxa"/>
            <w:vMerge w:val="restart"/>
            <w:tcBorders>
              <w:top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Мы идём в библиотеку. Сборники произведений о природе.</w:t>
            </w:r>
          </w:p>
        </w:tc>
        <w:tc>
          <w:tcPr>
            <w:tcW w:w="709"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276"/>
        </w:trPr>
        <w:tc>
          <w:tcPr>
            <w:tcW w:w="710"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5244" w:type="dxa"/>
            <w:vMerge/>
            <w:tcBorders>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p>
        </w:tc>
        <w:tc>
          <w:tcPr>
            <w:tcW w:w="709"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595"/>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133</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 xml:space="preserve">Самостоятельное чтение. </w:t>
            </w:r>
            <w:proofErr w:type="spellStart"/>
            <w:r w:rsidRPr="00EB6224">
              <w:rPr>
                <w:rFonts w:ascii="Times New Roman" w:eastAsia="Times New Roman" w:hAnsi="Times New Roman"/>
                <w:sz w:val="24"/>
                <w:szCs w:val="24"/>
                <w:lang w:eastAsia="ru-RU"/>
              </w:rPr>
              <w:t>Г.Юдин</w:t>
            </w:r>
            <w:proofErr w:type="spellEnd"/>
            <w:r w:rsidRPr="00EB6224">
              <w:rPr>
                <w:rFonts w:ascii="Times New Roman" w:eastAsia="Times New Roman" w:hAnsi="Times New Roman"/>
                <w:sz w:val="24"/>
                <w:szCs w:val="24"/>
                <w:lang w:eastAsia="ru-RU"/>
              </w:rPr>
              <w:t>. Поэты..</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vMerge/>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868"/>
        </w:trPr>
        <w:tc>
          <w:tcPr>
            <w:tcW w:w="710"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134</w:t>
            </w:r>
          </w:p>
        </w:tc>
        <w:tc>
          <w:tcPr>
            <w:tcW w:w="5244" w:type="dxa"/>
            <w:vMerge w:val="restart"/>
            <w:tcBorders>
              <w:top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Я. Аким. Как я написал первое стихотворение. Очерковая литература.</w:t>
            </w:r>
          </w:p>
        </w:tc>
        <w:tc>
          <w:tcPr>
            <w:tcW w:w="709"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276"/>
        </w:trPr>
        <w:tc>
          <w:tcPr>
            <w:tcW w:w="710"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5244" w:type="dxa"/>
            <w:vMerge/>
            <w:tcBorders>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p>
        </w:tc>
        <w:tc>
          <w:tcPr>
            <w:tcW w:w="709"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474"/>
        </w:trPr>
        <w:tc>
          <w:tcPr>
            <w:tcW w:w="710"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135</w:t>
            </w:r>
          </w:p>
        </w:tc>
        <w:tc>
          <w:tcPr>
            <w:tcW w:w="5244" w:type="dxa"/>
            <w:tcBorders>
              <w:top w:val="single" w:sz="4" w:space="0" w:color="auto"/>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Итоговая проверочная работа.</w:t>
            </w:r>
          </w:p>
        </w:tc>
        <w:tc>
          <w:tcPr>
            <w:tcW w:w="709" w:type="dxa"/>
            <w:tcBorders>
              <w:top w:val="single" w:sz="4" w:space="0" w:color="auto"/>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vMerge/>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500"/>
        </w:trPr>
        <w:tc>
          <w:tcPr>
            <w:tcW w:w="710"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136</w:t>
            </w:r>
          </w:p>
        </w:tc>
        <w:tc>
          <w:tcPr>
            <w:tcW w:w="5244" w:type="dxa"/>
            <w:vMerge w:val="restart"/>
            <w:tcBorders>
              <w:top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Обобщающий урок</w:t>
            </w:r>
            <w:proofErr w:type="gramStart"/>
            <w:r w:rsidRPr="00EB6224">
              <w:rPr>
                <w:rFonts w:ascii="Times New Roman" w:eastAsia="Times New Roman" w:hAnsi="Times New Roman"/>
                <w:sz w:val="24"/>
                <w:szCs w:val="24"/>
                <w:lang w:eastAsia="ru-RU"/>
              </w:rPr>
              <w:t>..</w:t>
            </w:r>
            <w:proofErr w:type="gramEnd"/>
          </w:p>
        </w:tc>
        <w:tc>
          <w:tcPr>
            <w:tcW w:w="709" w:type="dxa"/>
            <w:vMerge w:val="restart"/>
            <w:tcBorders>
              <w:top w:val="single" w:sz="4" w:space="0" w:color="auto"/>
            </w:tcBorders>
          </w:tcPr>
          <w:p w:rsidR="00EB6224" w:rsidRPr="00EB6224" w:rsidRDefault="00EB6224" w:rsidP="00EB6224">
            <w:pPr>
              <w:spacing w:after="0" w:line="240" w:lineRule="auto"/>
              <w:jc w:val="center"/>
              <w:rPr>
                <w:rFonts w:ascii="Times New Roman" w:hAnsi="Times New Roman"/>
                <w:sz w:val="24"/>
                <w:szCs w:val="24"/>
              </w:rPr>
            </w:pPr>
            <w:r w:rsidRPr="00EB6224">
              <w:rPr>
                <w:rFonts w:ascii="Times New Roman" w:hAnsi="Times New Roman"/>
                <w:sz w:val="24"/>
                <w:szCs w:val="24"/>
              </w:rPr>
              <w:t>1</w:t>
            </w: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tcBorders>
              <w:top w:val="single" w:sz="4" w:space="0" w:color="auto"/>
              <w:bottom w:val="single" w:sz="4" w:space="0" w:color="auto"/>
            </w:tcBorders>
          </w:tcPr>
          <w:p w:rsidR="00EB6224" w:rsidRPr="00EB6224" w:rsidRDefault="00EB6224" w:rsidP="00EB6224">
            <w:pPr>
              <w:spacing w:after="0" w:line="240" w:lineRule="auto"/>
              <w:rPr>
                <w:rFonts w:ascii="Times New Roman" w:hAnsi="Times New Roman"/>
                <w:sz w:val="24"/>
                <w:szCs w:val="24"/>
              </w:rPr>
            </w:pPr>
            <w:r w:rsidRPr="00EB6224">
              <w:rPr>
                <w:rFonts w:ascii="Times New Roman" w:hAnsi="Times New Roman"/>
                <w:sz w:val="24"/>
                <w:szCs w:val="24"/>
              </w:rPr>
              <w:t>1,2,3,4</w:t>
            </w:r>
          </w:p>
        </w:tc>
      </w:tr>
      <w:tr w:rsidR="00EB6224" w:rsidRPr="00EB6224" w:rsidTr="00346ACC">
        <w:trPr>
          <w:trHeight w:val="607"/>
        </w:trPr>
        <w:tc>
          <w:tcPr>
            <w:tcW w:w="710" w:type="dxa"/>
            <w:vMerge/>
          </w:tcPr>
          <w:p w:rsidR="00EB6224" w:rsidRPr="00EB6224" w:rsidRDefault="00EB6224" w:rsidP="00EB6224">
            <w:pPr>
              <w:spacing w:after="0" w:line="240" w:lineRule="auto"/>
              <w:jc w:val="center"/>
              <w:rPr>
                <w:rFonts w:ascii="Times New Roman" w:hAnsi="Times New Roman"/>
                <w:sz w:val="24"/>
                <w:szCs w:val="24"/>
              </w:rPr>
            </w:pPr>
          </w:p>
        </w:tc>
        <w:tc>
          <w:tcPr>
            <w:tcW w:w="5244" w:type="dxa"/>
            <w:vMerge/>
          </w:tcPr>
          <w:p w:rsidR="00EB6224" w:rsidRPr="00EB6224" w:rsidRDefault="00EB6224" w:rsidP="00EB6224">
            <w:pPr>
              <w:spacing w:after="0" w:line="240" w:lineRule="auto"/>
              <w:rPr>
                <w:rFonts w:ascii="Times New Roman" w:eastAsia="Times New Roman" w:hAnsi="Times New Roman"/>
                <w:sz w:val="24"/>
                <w:szCs w:val="24"/>
                <w:lang w:eastAsia="ru-RU"/>
              </w:rPr>
            </w:pPr>
          </w:p>
        </w:tc>
        <w:tc>
          <w:tcPr>
            <w:tcW w:w="709" w:type="dxa"/>
            <w:vMerge/>
          </w:tcPr>
          <w:p w:rsidR="00EB6224" w:rsidRPr="00EB6224" w:rsidRDefault="00EB6224" w:rsidP="00EB6224">
            <w:pPr>
              <w:spacing w:after="0" w:line="240" w:lineRule="auto"/>
              <w:jc w:val="center"/>
              <w:rPr>
                <w:rFonts w:ascii="Times New Roman" w:hAnsi="Times New Roman"/>
                <w:sz w:val="24"/>
                <w:szCs w:val="24"/>
              </w:rPr>
            </w:pPr>
          </w:p>
        </w:tc>
        <w:tc>
          <w:tcPr>
            <w:tcW w:w="2693" w:type="dxa"/>
            <w:vMerge/>
          </w:tcPr>
          <w:p w:rsidR="00EB6224" w:rsidRPr="00EB6224" w:rsidRDefault="00EB6224" w:rsidP="00EB6224">
            <w:pPr>
              <w:spacing w:after="0" w:line="240" w:lineRule="auto"/>
              <w:jc w:val="center"/>
              <w:rPr>
                <w:rFonts w:ascii="Times New Roman" w:hAnsi="Times New Roman"/>
                <w:sz w:val="24"/>
                <w:szCs w:val="24"/>
              </w:rPr>
            </w:pPr>
          </w:p>
        </w:tc>
        <w:tc>
          <w:tcPr>
            <w:tcW w:w="1528" w:type="dxa"/>
            <w:vMerge w:val="restart"/>
            <w:tcBorders>
              <w:top w:val="single" w:sz="4" w:space="0" w:color="auto"/>
            </w:tcBorders>
          </w:tcPr>
          <w:p w:rsidR="00EB6224" w:rsidRPr="00EB6224" w:rsidRDefault="00EB6224" w:rsidP="00EB6224">
            <w:pPr>
              <w:spacing w:after="0" w:line="240" w:lineRule="auto"/>
              <w:rPr>
                <w:rFonts w:ascii="Times New Roman" w:hAnsi="Times New Roman"/>
                <w:sz w:val="24"/>
                <w:szCs w:val="24"/>
              </w:rPr>
            </w:pPr>
          </w:p>
        </w:tc>
      </w:tr>
      <w:tr w:rsidR="00EB6224" w:rsidRPr="00EB6224" w:rsidTr="00346ACC">
        <w:trPr>
          <w:trHeight w:val="1746"/>
        </w:trPr>
        <w:tc>
          <w:tcPr>
            <w:tcW w:w="710"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5244" w:type="dxa"/>
            <w:vMerge/>
            <w:tcBorders>
              <w:bottom w:val="single" w:sz="4" w:space="0" w:color="auto"/>
            </w:tcBorders>
          </w:tcPr>
          <w:p w:rsidR="00EB6224" w:rsidRPr="00EB6224" w:rsidRDefault="00EB6224" w:rsidP="00EB6224">
            <w:pPr>
              <w:spacing w:after="0" w:line="240" w:lineRule="auto"/>
              <w:rPr>
                <w:rFonts w:ascii="Times New Roman" w:eastAsia="Times New Roman" w:hAnsi="Times New Roman"/>
                <w:sz w:val="24"/>
                <w:szCs w:val="24"/>
                <w:lang w:eastAsia="ru-RU"/>
              </w:rPr>
            </w:pPr>
          </w:p>
        </w:tc>
        <w:tc>
          <w:tcPr>
            <w:tcW w:w="709"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2693" w:type="dxa"/>
            <w:vMerge/>
            <w:tcBorders>
              <w:bottom w:val="single" w:sz="4" w:space="0" w:color="auto"/>
            </w:tcBorders>
          </w:tcPr>
          <w:p w:rsidR="00EB6224" w:rsidRPr="00EB6224" w:rsidRDefault="00EB6224" w:rsidP="00EB6224">
            <w:pPr>
              <w:spacing w:after="0" w:line="240" w:lineRule="auto"/>
              <w:jc w:val="center"/>
              <w:rPr>
                <w:rFonts w:ascii="Times New Roman" w:hAnsi="Times New Roman"/>
                <w:sz w:val="24"/>
                <w:szCs w:val="24"/>
              </w:rPr>
            </w:pPr>
          </w:p>
        </w:tc>
        <w:tc>
          <w:tcPr>
            <w:tcW w:w="1528" w:type="dxa"/>
            <w:vMerge/>
            <w:tcBorders>
              <w:bottom w:val="single" w:sz="4" w:space="0" w:color="auto"/>
            </w:tcBorders>
          </w:tcPr>
          <w:p w:rsidR="00EB6224" w:rsidRPr="00EB6224" w:rsidRDefault="00EB6224" w:rsidP="00EB6224">
            <w:pPr>
              <w:spacing w:after="0" w:line="240" w:lineRule="auto"/>
              <w:rPr>
                <w:rFonts w:ascii="Times New Roman" w:hAnsi="Times New Roman"/>
                <w:sz w:val="24"/>
                <w:szCs w:val="24"/>
              </w:rPr>
            </w:pPr>
          </w:p>
        </w:tc>
      </w:tr>
    </w:tbl>
    <w:p w:rsidR="00384BE0" w:rsidRPr="00EB6224" w:rsidRDefault="00384BE0" w:rsidP="00EB6224">
      <w:pPr>
        <w:spacing w:after="0" w:line="240" w:lineRule="auto"/>
        <w:rPr>
          <w:rFonts w:ascii="Times New Roman" w:hAnsi="Times New Roman"/>
          <w:sz w:val="24"/>
          <w:szCs w:val="24"/>
          <w:lang w:eastAsia="ru-RU"/>
        </w:rPr>
      </w:pPr>
    </w:p>
    <w:p w:rsidR="00384BE0" w:rsidRPr="00EB6224" w:rsidRDefault="00384BE0" w:rsidP="00EB6224">
      <w:pPr>
        <w:spacing w:after="0" w:line="240" w:lineRule="auto"/>
        <w:jc w:val="center"/>
        <w:rPr>
          <w:rFonts w:ascii="Times New Roman" w:hAnsi="Times New Roman"/>
          <w:b/>
          <w:bCs/>
          <w:sz w:val="24"/>
          <w:szCs w:val="24"/>
          <w:lang w:eastAsia="ru-RU"/>
        </w:rPr>
      </w:pPr>
      <w:r w:rsidRPr="00EB6224">
        <w:rPr>
          <w:rFonts w:ascii="Times New Roman" w:hAnsi="Times New Roman"/>
          <w:b/>
          <w:bCs/>
          <w:sz w:val="24"/>
          <w:szCs w:val="24"/>
          <w:lang w:eastAsia="ru-RU"/>
        </w:rPr>
        <w:t>Учебно-методическое обеспечение</w:t>
      </w:r>
    </w:p>
    <w:p w:rsidR="00384BE0" w:rsidRPr="00EB6224" w:rsidRDefault="00384BE0" w:rsidP="00EB6224">
      <w:pPr>
        <w:numPr>
          <w:ilvl w:val="0"/>
          <w:numId w:val="5"/>
        </w:numPr>
        <w:spacing w:after="0" w:line="240" w:lineRule="auto"/>
        <w:jc w:val="both"/>
        <w:rPr>
          <w:rFonts w:ascii="Times New Roman" w:eastAsia="Times New Roman" w:hAnsi="Times New Roman"/>
          <w:sz w:val="24"/>
          <w:szCs w:val="24"/>
          <w:lang w:eastAsia="ru-RU"/>
        </w:rPr>
      </w:pPr>
      <w:r w:rsidRPr="00EB6224">
        <w:rPr>
          <w:rFonts w:ascii="Times New Roman" w:eastAsia="Times New Roman" w:hAnsi="Times New Roman"/>
          <w:sz w:val="24"/>
          <w:szCs w:val="24"/>
          <w:lang w:eastAsia="ru-RU"/>
        </w:rPr>
        <w:t>Климанова Л.Ф., Виноградская Л. А., Горецкий В.Г. Литературное чтение. 3 класс: учебник для общеобразовательных организаций. В 2 частях. М.: Просвещение, 2019</w:t>
      </w:r>
    </w:p>
    <w:p w:rsidR="00384BE0" w:rsidRPr="00EB6224" w:rsidRDefault="00384BE0" w:rsidP="00EB6224">
      <w:pPr>
        <w:numPr>
          <w:ilvl w:val="0"/>
          <w:numId w:val="5"/>
        </w:numPr>
        <w:spacing w:after="0" w:line="240" w:lineRule="auto"/>
        <w:jc w:val="both"/>
        <w:rPr>
          <w:rFonts w:ascii="Times New Roman" w:eastAsia="Times New Roman" w:hAnsi="Times New Roman"/>
          <w:sz w:val="24"/>
          <w:szCs w:val="24"/>
          <w:lang w:eastAsia="ru-RU"/>
        </w:rPr>
      </w:pPr>
      <w:proofErr w:type="spellStart"/>
      <w:r w:rsidRPr="00EB6224">
        <w:rPr>
          <w:rFonts w:ascii="Times New Roman" w:eastAsia="Times New Roman" w:hAnsi="Times New Roman"/>
          <w:sz w:val="24"/>
          <w:szCs w:val="24"/>
          <w:lang w:eastAsia="ru-RU"/>
        </w:rPr>
        <w:lastRenderedPageBreak/>
        <w:t>Бойкина</w:t>
      </w:r>
      <w:proofErr w:type="spellEnd"/>
      <w:r w:rsidRPr="00EB6224">
        <w:rPr>
          <w:rFonts w:ascii="Times New Roman" w:eastAsia="Times New Roman" w:hAnsi="Times New Roman"/>
          <w:sz w:val="24"/>
          <w:szCs w:val="24"/>
          <w:lang w:eastAsia="ru-RU"/>
        </w:rPr>
        <w:t xml:space="preserve"> М.В. Литературное чтение. Методические рекомендации. 3 класс: учебное пособие для общеобразовательных организаций,  М.: Просвещение, 2019</w:t>
      </w:r>
    </w:p>
    <w:p w:rsidR="00384BE0" w:rsidRPr="00EB6224" w:rsidRDefault="00384BE0" w:rsidP="00EB6224">
      <w:pPr>
        <w:spacing w:after="0" w:line="240" w:lineRule="auto"/>
        <w:ind w:left="720"/>
        <w:contextualSpacing/>
        <w:rPr>
          <w:rFonts w:ascii="Times New Roman" w:eastAsia="Times New Roman" w:hAnsi="Times New Roman"/>
          <w:sz w:val="24"/>
          <w:szCs w:val="24"/>
          <w:lang w:eastAsia="ru-RU"/>
        </w:rPr>
      </w:pPr>
    </w:p>
    <w:p w:rsidR="00384BE0" w:rsidRPr="00EB6224" w:rsidRDefault="008A28D9" w:rsidP="00EB6224">
      <w:pPr>
        <w:spacing w:after="0" w:line="240" w:lineRule="auto"/>
        <w:rPr>
          <w:rFonts w:ascii="Times New Roman" w:eastAsia="Times New Roman" w:hAnsi="Times New Roman"/>
          <w:sz w:val="24"/>
          <w:szCs w:val="24"/>
          <w:shd w:val="clear" w:color="auto" w:fill="FFFFFF"/>
        </w:rPr>
      </w:pPr>
      <w:hyperlink r:id="rId7" w:history="1">
        <w:r w:rsidR="00384BE0" w:rsidRPr="00EB6224">
          <w:rPr>
            <w:rFonts w:ascii="Times New Roman" w:hAnsi="Times New Roman"/>
            <w:sz w:val="24"/>
            <w:szCs w:val="24"/>
            <w:u w:val="single"/>
            <w:shd w:val="clear" w:color="auto" w:fill="FFFFFF"/>
          </w:rPr>
          <w:t>http://</w:t>
        </w:r>
      </w:hyperlink>
      <w:hyperlink r:id="rId8" w:history="1">
        <w:r w:rsidR="00384BE0" w:rsidRPr="00EB6224">
          <w:rPr>
            <w:rFonts w:ascii="Times New Roman" w:hAnsi="Times New Roman"/>
            <w:sz w:val="24"/>
            <w:szCs w:val="24"/>
            <w:u w:val="single"/>
            <w:shd w:val="clear" w:color="auto" w:fill="FFFFFF"/>
          </w:rPr>
          <w:t>www.gnpbu.ru</w:t>
        </w:r>
      </w:hyperlink>
      <w:r w:rsidR="00384BE0" w:rsidRPr="00EB6224">
        <w:rPr>
          <w:rFonts w:ascii="Times New Roman" w:eastAsia="Times New Roman" w:hAnsi="Times New Roman"/>
          <w:sz w:val="24"/>
          <w:szCs w:val="24"/>
          <w:shd w:val="clear" w:color="auto" w:fill="FFFFFF"/>
        </w:rPr>
        <w:t>   </w:t>
      </w:r>
    </w:p>
    <w:p w:rsidR="00384BE0" w:rsidRPr="00EB6224" w:rsidRDefault="008A28D9" w:rsidP="00EB6224">
      <w:pPr>
        <w:shd w:val="clear" w:color="auto" w:fill="FFFFFF"/>
        <w:spacing w:after="0" w:line="240" w:lineRule="auto"/>
        <w:rPr>
          <w:rFonts w:ascii="Times New Roman" w:eastAsia="Times New Roman" w:hAnsi="Times New Roman"/>
          <w:sz w:val="24"/>
          <w:szCs w:val="24"/>
          <w:lang w:eastAsia="ru-RU"/>
        </w:rPr>
      </w:pPr>
      <w:hyperlink r:id="rId9" w:history="1">
        <w:r w:rsidR="00384BE0" w:rsidRPr="00EB6224">
          <w:rPr>
            <w:rFonts w:ascii="Times New Roman" w:hAnsi="Times New Roman"/>
            <w:sz w:val="24"/>
            <w:szCs w:val="24"/>
            <w:u w:val="single"/>
            <w:lang w:eastAsia="ru-RU"/>
          </w:rPr>
          <w:t>http://school-collection.edu.ru/</w:t>
        </w:r>
      </w:hyperlink>
      <w:r w:rsidR="00384BE0" w:rsidRPr="00EB6224">
        <w:rPr>
          <w:rFonts w:ascii="Times New Roman" w:eastAsia="Times New Roman" w:hAnsi="Times New Roman"/>
          <w:sz w:val="24"/>
          <w:szCs w:val="24"/>
          <w:lang w:eastAsia="ru-RU"/>
        </w:rPr>
        <w:t> </w:t>
      </w:r>
    </w:p>
    <w:p w:rsidR="00384BE0" w:rsidRPr="00EB6224" w:rsidRDefault="008A28D9" w:rsidP="00EB6224">
      <w:pPr>
        <w:shd w:val="clear" w:color="auto" w:fill="FFFFFF"/>
        <w:spacing w:after="0" w:line="240" w:lineRule="auto"/>
        <w:rPr>
          <w:rFonts w:ascii="Times New Roman" w:eastAsia="Times New Roman" w:hAnsi="Times New Roman"/>
          <w:sz w:val="24"/>
          <w:szCs w:val="24"/>
          <w:lang w:eastAsia="ru-RU"/>
        </w:rPr>
      </w:pPr>
      <w:hyperlink r:id="rId10" w:history="1">
        <w:r w:rsidR="00384BE0" w:rsidRPr="00EB6224">
          <w:rPr>
            <w:rFonts w:ascii="Times New Roman" w:hAnsi="Times New Roman"/>
            <w:sz w:val="24"/>
            <w:szCs w:val="24"/>
            <w:u w:val="single"/>
            <w:lang w:eastAsia="ru-RU"/>
          </w:rPr>
          <w:t>http://1-4.prosv.ru</w:t>
        </w:r>
      </w:hyperlink>
      <w:r w:rsidR="00384BE0" w:rsidRPr="00EB6224">
        <w:rPr>
          <w:rFonts w:ascii="Times New Roman" w:eastAsia="Times New Roman" w:hAnsi="Times New Roman"/>
          <w:sz w:val="24"/>
          <w:szCs w:val="24"/>
          <w:lang w:eastAsia="ru-RU"/>
        </w:rPr>
        <w:t xml:space="preserve">  </w:t>
      </w:r>
    </w:p>
    <w:p w:rsidR="00AA2FF1" w:rsidRPr="00EB6224" w:rsidRDefault="00AA2FF1" w:rsidP="00EB6224">
      <w:pPr>
        <w:spacing w:after="0" w:line="240" w:lineRule="auto"/>
        <w:ind w:firstLine="540"/>
        <w:jc w:val="both"/>
        <w:rPr>
          <w:rFonts w:ascii="Times New Roman" w:hAnsi="Times New Roman"/>
          <w:sz w:val="24"/>
          <w:szCs w:val="24"/>
        </w:rPr>
      </w:pPr>
    </w:p>
    <w:p w:rsidR="004B10A7" w:rsidRPr="00EB6224" w:rsidRDefault="004B10A7" w:rsidP="00EB6224">
      <w:pPr>
        <w:spacing w:after="0" w:line="240" w:lineRule="auto"/>
        <w:contextualSpacing/>
        <w:jc w:val="center"/>
        <w:rPr>
          <w:rFonts w:ascii="Times New Roman" w:hAnsi="Times New Roman"/>
          <w:bCs/>
          <w:sz w:val="24"/>
          <w:szCs w:val="24"/>
        </w:rPr>
      </w:pPr>
      <w:r w:rsidRPr="00EB6224">
        <w:rPr>
          <w:rFonts w:ascii="Times New Roman" w:hAnsi="Times New Roman"/>
          <w:b/>
          <w:bCs/>
          <w:sz w:val="24"/>
          <w:szCs w:val="24"/>
        </w:rPr>
        <w:t>СИСТЕМА ОЦЕНИВАНИЯ</w:t>
      </w:r>
    </w:p>
    <w:p w:rsidR="004B10A7" w:rsidRPr="00EB6224" w:rsidRDefault="004B10A7" w:rsidP="00EB6224">
      <w:pPr>
        <w:pStyle w:val="a7"/>
        <w:spacing w:after="0"/>
        <w:contextualSpacing/>
      </w:pPr>
      <w:r w:rsidRPr="00EB6224">
        <w:t>В Обязательном минимуме содержания основных образовательных программ (Федеральный компонент государственного образо</w:t>
      </w:r>
      <w:r w:rsidR="003301F3" w:rsidRPr="00EB6224">
        <w:t>вательного стандарта) определены</w:t>
      </w:r>
      <w:r w:rsidRPr="00EB6224">
        <w:t xml:space="preserve"> подходы к оцениванию навыка чтения младшего школьника:</w:t>
      </w:r>
    </w:p>
    <w:p w:rsidR="004B10A7" w:rsidRPr="00EB6224" w:rsidRDefault="004B10A7" w:rsidP="00EB6224">
      <w:pPr>
        <w:pStyle w:val="a7"/>
        <w:numPr>
          <w:ilvl w:val="0"/>
          <w:numId w:val="2"/>
        </w:numPr>
        <w:autoSpaceDE/>
        <w:autoSpaceDN/>
        <w:adjustRightInd/>
        <w:spacing w:after="0"/>
        <w:contextualSpacing/>
        <w:jc w:val="both"/>
      </w:pPr>
      <w:r w:rsidRPr="00EB6224">
        <w:t>Способ чтения: чтение целыми словами.</w:t>
      </w:r>
    </w:p>
    <w:p w:rsidR="004B10A7" w:rsidRPr="00EB6224" w:rsidRDefault="004B10A7" w:rsidP="00EB6224">
      <w:pPr>
        <w:pStyle w:val="a7"/>
        <w:numPr>
          <w:ilvl w:val="0"/>
          <w:numId w:val="2"/>
        </w:numPr>
        <w:autoSpaceDE/>
        <w:autoSpaceDN/>
        <w:adjustRightInd/>
        <w:spacing w:after="0"/>
        <w:contextualSpacing/>
        <w:jc w:val="both"/>
      </w:pPr>
      <w:r w:rsidRPr="00EB6224">
        <w:t>Правильность чтения чтение незнакомого текста с соблюдением норм литературного произношения.</w:t>
      </w:r>
    </w:p>
    <w:p w:rsidR="004B10A7" w:rsidRPr="00EB6224" w:rsidRDefault="004B10A7" w:rsidP="00EB6224">
      <w:pPr>
        <w:pStyle w:val="a7"/>
        <w:numPr>
          <w:ilvl w:val="0"/>
          <w:numId w:val="2"/>
        </w:numPr>
        <w:autoSpaceDE/>
        <w:autoSpaceDN/>
        <w:adjustRightInd/>
        <w:spacing w:after="0"/>
        <w:contextualSpacing/>
        <w:jc w:val="both"/>
      </w:pPr>
      <w:proofErr w:type="gramStart"/>
      <w:r w:rsidRPr="00EB6224">
        <w:t>Скорость чтения: установка на нормальный для читающего темп беглости, позволяющий ему осознать текст.</w:t>
      </w:r>
      <w:proofErr w:type="gramEnd"/>
      <w:r w:rsidRPr="00EB6224">
        <w:t xml:space="preserve"> Установка на постепенное увеличение скорости чтения.</w:t>
      </w:r>
    </w:p>
    <w:p w:rsidR="004B10A7" w:rsidRPr="00EB6224" w:rsidRDefault="004B10A7" w:rsidP="00EB6224">
      <w:pPr>
        <w:pStyle w:val="a7"/>
        <w:numPr>
          <w:ilvl w:val="0"/>
          <w:numId w:val="2"/>
        </w:numPr>
        <w:autoSpaceDE/>
        <w:autoSpaceDN/>
        <w:adjustRightInd/>
        <w:spacing w:after="0"/>
        <w:contextualSpacing/>
        <w:jc w:val="both"/>
      </w:pPr>
      <w:r w:rsidRPr="00EB6224">
        <w:t>Выразительное чтение: использование интонаций, соответствующих смыслу текста.</w:t>
      </w:r>
    </w:p>
    <w:p w:rsidR="004B10A7" w:rsidRPr="00EB6224" w:rsidRDefault="004B10A7" w:rsidP="00EB6224">
      <w:pPr>
        <w:pStyle w:val="a7"/>
        <w:spacing w:after="0"/>
        <w:ind w:firstLine="720"/>
        <w:contextualSpacing/>
      </w:pPr>
      <w:r w:rsidRPr="00EB6224">
        <w:t xml:space="preserve">В требованиях к уровню подготовки оканчивающих начальную школу указано, что в результате изучения литературного чтения ученик должен уметь читать осознанно текст художественного произведения про себя (без учета скорости). Следовательно, при проверке техники чтения производится оценивание четырех качеств навыка, и ведущим является осознанность.  </w:t>
      </w:r>
    </w:p>
    <w:p w:rsidR="004B10A7" w:rsidRPr="00EB6224" w:rsidRDefault="004B10A7" w:rsidP="00EB6224">
      <w:pPr>
        <w:pStyle w:val="a7"/>
        <w:spacing w:after="0"/>
        <w:contextualSpacing/>
      </w:pPr>
      <w:r w:rsidRPr="00EB6224">
        <w:t>Итоговые отметки по литературному чтению выставляются по отметкам текущего контроля, в ходе которого проверяется:</w:t>
      </w:r>
    </w:p>
    <w:p w:rsidR="004B10A7" w:rsidRPr="00EB6224" w:rsidRDefault="004B10A7" w:rsidP="00EB6224">
      <w:pPr>
        <w:pStyle w:val="a7"/>
        <w:numPr>
          <w:ilvl w:val="0"/>
          <w:numId w:val="3"/>
        </w:numPr>
        <w:autoSpaceDE/>
        <w:autoSpaceDN/>
        <w:adjustRightInd/>
        <w:spacing w:after="0"/>
        <w:contextualSpacing/>
        <w:jc w:val="both"/>
      </w:pPr>
      <w:r w:rsidRPr="00EB6224">
        <w:t>Выразительное чтение текста;</w:t>
      </w:r>
    </w:p>
    <w:p w:rsidR="004B10A7" w:rsidRPr="00EB6224" w:rsidRDefault="004B10A7" w:rsidP="00EB6224">
      <w:pPr>
        <w:pStyle w:val="a7"/>
        <w:numPr>
          <w:ilvl w:val="0"/>
          <w:numId w:val="3"/>
        </w:numPr>
        <w:autoSpaceDE/>
        <w:autoSpaceDN/>
        <w:adjustRightInd/>
        <w:spacing w:after="0"/>
        <w:contextualSpacing/>
        <w:jc w:val="both"/>
      </w:pPr>
      <w:r w:rsidRPr="00EB6224">
        <w:t>Пересказ содержания произведения (полно, выборочно, кратко);</w:t>
      </w:r>
    </w:p>
    <w:p w:rsidR="004B10A7" w:rsidRPr="00EB6224" w:rsidRDefault="004B10A7" w:rsidP="00EB6224">
      <w:pPr>
        <w:pStyle w:val="a7"/>
        <w:numPr>
          <w:ilvl w:val="0"/>
          <w:numId w:val="3"/>
        </w:numPr>
        <w:autoSpaceDE/>
        <w:autoSpaceDN/>
        <w:adjustRightInd/>
        <w:spacing w:after="0"/>
        <w:contextualSpacing/>
        <w:jc w:val="both"/>
      </w:pPr>
      <w:r w:rsidRPr="00EB6224">
        <w:t>Выразительное чтение наизусть;</w:t>
      </w:r>
    </w:p>
    <w:p w:rsidR="004B10A7" w:rsidRPr="00EB6224" w:rsidRDefault="004B10A7" w:rsidP="00EB6224">
      <w:pPr>
        <w:pStyle w:val="a7"/>
        <w:numPr>
          <w:ilvl w:val="0"/>
          <w:numId w:val="3"/>
        </w:numPr>
        <w:autoSpaceDE/>
        <w:autoSpaceDN/>
        <w:adjustRightInd/>
        <w:spacing w:after="0"/>
        <w:contextualSpacing/>
        <w:jc w:val="both"/>
      </w:pPr>
      <w:r w:rsidRPr="00EB6224">
        <w:t>Составление простого плана;</w:t>
      </w:r>
    </w:p>
    <w:p w:rsidR="004B10A7" w:rsidRPr="00EB6224" w:rsidRDefault="004B10A7" w:rsidP="00EB6224">
      <w:pPr>
        <w:pStyle w:val="a7"/>
        <w:numPr>
          <w:ilvl w:val="0"/>
          <w:numId w:val="3"/>
        </w:numPr>
        <w:autoSpaceDE/>
        <w:autoSpaceDN/>
        <w:adjustRightInd/>
        <w:spacing w:after="0"/>
        <w:contextualSpacing/>
        <w:jc w:val="both"/>
      </w:pPr>
      <w:r w:rsidRPr="00EB6224">
        <w:t>Создание небольших устных (письменных) текстов на заданную тему;</w:t>
      </w:r>
    </w:p>
    <w:p w:rsidR="004B10A7" w:rsidRPr="00EB6224" w:rsidRDefault="004B10A7" w:rsidP="00EB6224">
      <w:pPr>
        <w:pStyle w:val="a7"/>
        <w:numPr>
          <w:ilvl w:val="0"/>
          <w:numId w:val="3"/>
        </w:numPr>
        <w:autoSpaceDE/>
        <w:autoSpaceDN/>
        <w:adjustRightInd/>
        <w:spacing w:after="0"/>
        <w:contextualSpacing/>
        <w:jc w:val="both"/>
      </w:pPr>
      <w:r w:rsidRPr="00EB6224">
        <w:t>Работа с детской книгой и т.д.</w:t>
      </w:r>
    </w:p>
    <w:p w:rsidR="004B10A7" w:rsidRPr="00EB6224" w:rsidRDefault="004B10A7" w:rsidP="00EB6224">
      <w:pPr>
        <w:pStyle w:val="a7"/>
        <w:spacing w:after="0"/>
        <w:ind w:left="0"/>
        <w:contextualSpacing/>
      </w:pPr>
      <w:proofErr w:type="gramStart"/>
      <w:r w:rsidRPr="00EB6224">
        <w:t>В ходе фронтального  опроса, также проверяются умения определять тему и главную мысль произведения; составлять небольшое монологическое высказывание с опорой на авторский текст; оценивать события, героев произведения; приводить примеры произведений фольклора, различать жанры художественной литературы, определенные программой; приводить примеры художественных произведений разной тематики по изученному материалу; высказывать оценочные суждения о прочитанном произведении;</w:t>
      </w:r>
      <w:proofErr w:type="gramEnd"/>
      <w:r w:rsidRPr="00EB6224">
        <w:t xml:space="preserve"> работать с различными источниками информации.</w:t>
      </w:r>
    </w:p>
    <w:p w:rsidR="004B10A7" w:rsidRPr="00EB6224" w:rsidRDefault="004B10A7" w:rsidP="00EB6224">
      <w:pPr>
        <w:spacing w:after="0" w:line="240" w:lineRule="auto"/>
        <w:contextualSpacing/>
        <w:rPr>
          <w:rFonts w:ascii="Times New Roman" w:hAnsi="Times New Roman"/>
          <w:sz w:val="24"/>
          <w:szCs w:val="24"/>
        </w:rPr>
      </w:pPr>
      <w:r w:rsidRPr="00EB6224">
        <w:rPr>
          <w:rFonts w:ascii="Times New Roman" w:hAnsi="Times New Roman"/>
          <w:b/>
          <w:sz w:val="24"/>
          <w:szCs w:val="24"/>
        </w:rPr>
        <w:t xml:space="preserve">Оценка «5» </w:t>
      </w:r>
      <w:r w:rsidRPr="00EB6224">
        <w:rPr>
          <w:rFonts w:ascii="Times New Roman" w:hAnsi="Times New Roman"/>
          <w:sz w:val="24"/>
          <w:szCs w:val="24"/>
        </w:rPr>
        <w:t>-ставится ученику, если он даёт правильный, логически законченный ответ с опорой на собственный опыт, чувства, отношения. При чтении в 3 классе  слова читает целиком, в словах не допускает искажений, замены</w:t>
      </w:r>
      <w:proofErr w:type="gramStart"/>
      <w:r w:rsidRPr="00EB6224">
        <w:rPr>
          <w:rFonts w:ascii="Times New Roman" w:hAnsi="Times New Roman"/>
          <w:sz w:val="24"/>
          <w:szCs w:val="24"/>
        </w:rPr>
        <w:t xml:space="preserve"> ,</w:t>
      </w:r>
      <w:proofErr w:type="gramEnd"/>
      <w:r w:rsidRPr="00EB6224">
        <w:rPr>
          <w:rFonts w:ascii="Times New Roman" w:hAnsi="Times New Roman"/>
          <w:sz w:val="24"/>
          <w:szCs w:val="24"/>
        </w:rPr>
        <w:t xml:space="preserve"> перестановки букв и слогов в словах, правильно ставит ударение в словах, соблюдает при чтении паузы и интонации, соответствующие знакам препинания в конце предложения: умеет правильно найти в тексте ответ на вопрос учителя и последовательно предать содержание прочитанного, твёрдо знает текст для заучивания наизусть,</w:t>
      </w:r>
      <w:r w:rsidR="009D3028">
        <w:rPr>
          <w:rFonts w:ascii="Times New Roman" w:hAnsi="Times New Roman"/>
          <w:sz w:val="24"/>
          <w:szCs w:val="24"/>
        </w:rPr>
        <w:t xml:space="preserve"> умеет его выразительно читать.</w:t>
      </w:r>
    </w:p>
    <w:p w:rsidR="004B10A7" w:rsidRPr="00EB6224" w:rsidRDefault="004B10A7" w:rsidP="00EB6224">
      <w:pPr>
        <w:spacing w:after="0" w:line="240" w:lineRule="auto"/>
        <w:contextualSpacing/>
        <w:rPr>
          <w:rFonts w:ascii="Times New Roman" w:hAnsi="Times New Roman"/>
          <w:sz w:val="24"/>
          <w:szCs w:val="24"/>
        </w:rPr>
      </w:pPr>
      <w:r w:rsidRPr="00EB6224">
        <w:rPr>
          <w:rFonts w:ascii="Times New Roman" w:hAnsi="Times New Roman"/>
          <w:b/>
          <w:sz w:val="24"/>
          <w:szCs w:val="24"/>
        </w:rPr>
        <w:t>Оценка «4»</w:t>
      </w:r>
      <w:r w:rsidRPr="00EB6224">
        <w:rPr>
          <w:rFonts w:ascii="Times New Roman" w:hAnsi="Times New Roman"/>
          <w:sz w:val="24"/>
          <w:szCs w:val="24"/>
        </w:rPr>
        <w:t xml:space="preserve">- понимает основное содержание прочитанного. В 3 классе  </w:t>
      </w:r>
      <w:proofErr w:type="gramStart"/>
      <w:r w:rsidRPr="00EB6224">
        <w:rPr>
          <w:rFonts w:ascii="Times New Roman" w:hAnsi="Times New Roman"/>
          <w:sz w:val="24"/>
          <w:szCs w:val="24"/>
        </w:rPr>
        <w:t>читает плавно  допускает</w:t>
      </w:r>
      <w:proofErr w:type="gramEnd"/>
      <w:r w:rsidRPr="00EB6224">
        <w:rPr>
          <w:rFonts w:ascii="Times New Roman" w:hAnsi="Times New Roman"/>
          <w:sz w:val="24"/>
          <w:szCs w:val="24"/>
        </w:rPr>
        <w:t xml:space="preserve"> при чтении 1-2 ошибки в словах, в расстановке ударения и при соблюдении пауз и интонации в конце предложения, правильно пересказывает прочитанный текст и отвечает на вопросы учителя, знает наизусть стихотворение, но допускает перестановку слов, легко и са</w:t>
      </w:r>
      <w:r w:rsidR="009D3028">
        <w:rPr>
          <w:rFonts w:ascii="Times New Roman" w:hAnsi="Times New Roman"/>
          <w:sz w:val="24"/>
          <w:szCs w:val="24"/>
        </w:rPr>
        <w:t>мостоятельно исправляет ошибки.</w:t>
      </w:r>
    </w:p>
    <w:p w:rsidR="004B10A7" w:rsidRPr="00EB6224" w:rsidRDefault="004B10A7" w:rsidP="00EB6224">
      <w:pPr>
        <w:spacing w:after="0" w:line="240" w:lineRule="auto"/>
        <w:contextualSpacing/>
        <w:rPr>
          <w:rFonts w:ascii="Times New Roman" w:hAnsi="Times New Roman"/>
          <w:sz w:val="24"/>
          <w:szCs w:val="24"/>
        </w:rPr>
      </w:pPr>
      <w:r w:rsidRPr="00EB6224">
        <w:rPr>
          <w:rFonts w:ascii="Times New Roman" w:hAnsi="Times New Roman"/>
          <w:b/>
          <w:sz w:val="24"/>
          <w:szCs w:val="24"/>
        </w:rPr>
        <w:t>Оценка «3»</w:t>
      </w:r>
      <w:r w:rsidRPr="00EB6224">
        <w:rPr>
          <w:rFonts w:ascii="Times New Roman" w:hAnsi="Times New Roman"/>
          <w:sz w:val="24"/>
          <w:szCs w:val="24"/>
        </w:rPr>
        <w:t>- ставится ученику, если он разбирается в прочитанном произведении только с помощью учителя. В 3  классе при чтении допускает 3-5 ошибок на замену слов, пропуск</w:t>
      </w:r>
      <w:proofErr w:type="gramStart"/>
      <w:r w:rsidRPr="00EB6224">
        <w:rPr>
          <w:rFonts w:ascii="Times New Roman" w:hAnsi="Times New Roman"/>
          <w:sz w:val="24"/>
          <w:szCs w:val="24"/>
        </w:rPr>
        <w:t xml:space="preserve"> ,</w:t>
      </w:r>
      <w:proofErr w:type="gramEnd"/>
      <w:r w:rsidRPr="00EB6224">
        <w:rPr>
          <w:rFonts w:ascii="Times New Roman" w:hAnsi="Times New Roman"/>
          <w:sz w:val="24"/>
          <w:szCs w:val="24"/>
        </w:rPr>
        <w:t xml:space="preserve"> перестановку слогов и букв, не соблюдает пуз между  словами и предложениями, знает наизусть стихотворение, но при воспроизведении обнаруживается нетвёрдое усвоение текста.</w:t>
      </w:r>
    </w:p>
    <w:p w:rsidR="004B10A7" w:rsidRPr="00EB6224" w:rsidRDefault="004B10A7" w:rsidP="00EB6224">
      <w:pPr>
        <w:spacing w:after="0" w:line="240" w:lineRule="auto"/>
        <w:contextualSpacing/>
        <w:rPr>
          <w:rFonts w:ascii="Times New Roman" w:hAnsi="Times New Roman"/>
          <w:sz w:val="24"/>
          <w:szCs w:val="24"/>
        </w:rPr>
      </w:pPr>
    </w:p>
    <w:p w:rsidR="004B10A7" w:rsidRPr="00EB6224" w:rsidRDefault="004B10A7" w:rsidP="00EB6224">
      <w:pPr>
        <w:spacing w:after="0" w:line="240" w:lineRule="auto"/>
        <w:contextualSpacing/>
        <w:rPr>
          <w:rFonts w:ascii="Times New Roman" w:hAnsi="Times New Roman"/>
          <w:sz w:val="24"/>
          <w:szCs w:val="24"/>
        </w:rPr>
      </w:pPr>
      <w:r w:rsidRPr="00EB6224">
        <w:rPr>
          <w:rFonts w:ascii="Times New Roman" w:hAnsi="Times New Roman"/>
          <w:b/>
          <w:sz w:val="24"/>
          <w:szCs w:val="24"/>
        </w:rPr>
        <w:lastRenderedPageBreak/>
        <w:t xml:space="preserve"> Оценка «2» </w:t>
      </w:r>
      <w:r w:rsidRPr="00EB6224">
        <w:rPr>
          <w:rFonts w:ascii="Times New Roman" w:hAnsi="Times New Roman"/>
          <w:sz w:val="24"/>
          <w:szCs w:val="24"/>
        </w:rPr>
        <w:t>- ставится ученику, если он: затрудняется в чтении по слогам даже легких слов; допускает более пяти ошибок при чтении и соблюдении синтаксических пауз; в ответах на вопросы и при пересказе содержания прочитанного искажает основной смысл, не использует помощь учителя.</w:t>
      </w:r>
    </w:p>
    <w:p w:rsidR="004A6F79" w:rsidRPr="00EB6224" w:rsidRDefault="004A6F79" w:rsidP="00EB6224">
      <w:pPr>
        <w:pStyle w:val="a3"/>
        <w:spacing w:before="0" w:after="0"/>
        <w:rPr>
          <w:rFonts w:ascii="Times New Roman" w:hAnsi="Times New Roman"/>
          <w:b/>
          <w:sz w:val="24"/>
          <w:szCs w:val="24"/>
        </w:rPr>
      </w:pPr>
      <w:r w:rsidRPr="00EB6224">
        <w:rPr>
          <w:rFonts w:ascii="Times New Roman" w:hAnsi="Times New Roman"/>
          <w:b/>
          <w:sz w:val="24"/>
          <w:szCs w:val="24"/>
        </w:rPr>
        <w:t>Критерии оценки выразительного чтения стихотворения:</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1. Указана ли фамилия автора и название стихотворения.</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2. Знание текста. Безошибочность чтения.</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3.Выразительность чтения (правильно ли выделены ключевые слова, расставлено логическое ударение, логические паузы, правильно ли выбрана интонация, темп чтения, сила голоса, высоты и длительности в ударении.) Умение правильно пользоваться диапазоном своего голоса.</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4. Проникновение в идейно-художественное содержание произведения (в чем состоит идея и замысел произведения). Четкая передача мыслей автора (что хотел автор выразить данным произведением?).</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 xml:space="preserve">5. Выявление своего отношения к </w:t>
      </w:r>
      <w:proofErr w:type="gramStart"/>
      <w:r w:rsidRPr="00EB6224">
        <w:rPr>
          <w:rFonts w:ascii="Times New Roman" w:hAnsi="Times New Roman"/>
          <w:sz w:val="24"/>
          <w:szCs w:val="24"/>
        </w:rPr>
        <w:t>читаемому</w:t>
      </w:r>
      <w:proofErr w:type="gramEnd"/>
      <w:r w:rsidRPr="00EB6224">
        <w:rPr>
          <w:rFonts w:ascii="Times New Roman" w:hAnsi="Times New Roman"/>
          <w:sz w:val="24"/>
          <w:szCs w:val="24"/>
        </w:rPr>
        <w:t>.</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6. Активное общение со слушателями. Эмоционально-образная выразительность. Видения. Адресат. Позиция. Поза. Сопереживание. Словесное действие. Паузы: психологические, начальные, финальные.</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7. Передача специфики жанра и стиля произведения (баллада, басня, лирическое стихотворение, патриотическая лирика, песня и т.д.).</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8. Эффективное использование мимики и жестов.</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9. Четкое и правильное произношение.</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10. Простота и естественность чтения.</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b/>
          <w:sz w:val="24"/>
          <w:szCs w:val="24"/>
        </w:rPr>
        <w:t>При чтении</w:t>
      </w:r>
      <w:r w:rsidRPr="00EB6224">
        <w:rPr>
          <w:rFonts w:ascii="Times New Roman" w:hAnsi="Times New Roman"/>
          <w:sz w:val="24"/>
          <w:szCs w:val="24"/>
        </w:rPr>
        <w:t xml:space="preserve"> поэтического или прозаического текста</w:t>
      </w:r>
      <w:r w:rsidRPr="00EB6224">
        <w:rPr>
          <w:rFonts w:ascii="Times New Roman" w:hAnsi="Times New Roman"/>
          <w:b/>
          <w:sz w:val="24"/>
          <w:szCs w:val="24"/>
        </w:rPr>
        <w:t xml:space="preserve"> наизусть</w:t>
      </w:r>
      <w:r w:rsidRPr="00EB6224">
        <w:rPr>
          <w:rFonts w:ascii="Times New Roman" w:hAnsi="Times New Roman"/>
          <w:sz w:val="24"/>
          <w:szCs w:val="24"/>
        </w:rPr>
        <w:t xml:space="preserve"> ученик обязан</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 указать автора и название произведения;</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 безошибочно воспроизвести текст;</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 понимать смысл и значение текста;</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 во время чтения грамотно расставлять логические ударения; выдерживать паузы там, где это необходимо; соблюдать соответствующий смыслу текста темп чтения и интонацию; использовать пр</w:t>
      </w:r>
      <w:r w:rsidR="009D3028">
        <w:rPr>
          <w:rFonts w:ascii="Times New Roman" w:hAnsi="Times New Roman"/>
          <w:sz w:val="24"/>
          <w:szCs w:val="24"/>
        </w:rPr>
        <w:t>и необходимости мимику и жесты.</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b/>
          <w:sz w:val="24"/>
          <w:szCs w:val="24"/>
        </w:rPr>
        <w:t>Отметка "5"</w:t>
      </w:r>
      <w:r w:rsidRPr="00EB6224">
        <w:rPr>
          <w:rFonts w:ascii="Times New Roman" w:hAnsi="Times New Roman"/>
          <w:sz w:val="24"/>
          <w:szCs w:val="24"/>
        </w:rPr>
        <w:t xml:space="preserve"> ставится при соблюдении всех перечисленных условий.</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b/>
          <w:sz w:val="24"/>
          <w:szCs w:val="24"/>
        </w:rPr>
        <w:t>Отметка "4"</w:t>
      </w:r>
      <w:r w:rsidRPr="00EB6224">
        <w:rPr>
          <w:rFonts w:ascii="Times New Roman" w:hAnsi="Times New Roman"/>
          <w:sz w:val="24"/>
          <w:szCs w:val="24"/>
        </w:rPr>
        <w:t xml:space="preserve"> ставится при несоблюдении одного из перечисленных условий.</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b/>
          <w:sz w:val="24"/>
          <w:szCs w:val="24"/>
        </w:rPr>
        <w:t>Отметка "3"</w:t>
      </w:r>
      <w:r w:rsidRPr="00EB6224">
        <w:rPr>
          <w:rFonts w:ascii="Times New Roman" w:hAnsi="Times New Roman"/>
          <w:sz w:val="24"/>
          <w:szCs w:val="24"/>
        </w:rPr>
        <w:t xml:space="preserve"> ставится при несоблюдении двух-трёх из перечисленных условий:</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w:t>
      </w:r>
      <w:r w:rsidRPr="00EB6224">
        <w:rPr>
          <w:rFonts w:ascii="Times New Roman" w:hAnsi="Times New Roman"/>
          <w:sz w:val="24"/>
          <w:szCs w:val="24"/>
        </w:rPr>
        <w:tab/>
        <w:t xml:space="preserve">уверенное знание текста при невыразительном чтении; </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w:t>
      </w:r>
      <w:r w:rsidRPr="00EB6224">
        <w:rPr>
          <w:rFonts w:ascii="Times New Roman" w:hAnsi="Times New Roman"/>
          <w:sz w:val="24"/>
          <w:szCs w:val="24"/>
        </w:rPr>
        <w:tab/>
        <w:t>выразительное, но неуверенное чтение текста;</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w:t>
      </w:r>
      <w:r w:rsidRPr="00EB6224">
        <w:rPr>
          <w:rFonts w:ascii="Times New Roman" w:hAnsi="Times New Roman"/>
          <w:sz w:val="24"/>
          <w:szCs w:val="24"/>
        </w:rPr>
        <w:tab/>
        <w:t xml:space="preserve"> немотивированные паузы, повторы одних и тех же строк;</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w:t>
      </w:r>
      <w:r w:rsidRPr="00EB6224">
        <w:rPr>
          <w:rFonts w:ascii="Times New Roman" w:hAnsi="Times New Roman"/>
          <w:sz w:val="24"/>
          <w:szCs w:val="24"/>
        </w:rPr>
        <w:tab/>
        <w:t>неумение расставлять логические ударения и/или соблюдать соответствующий смыслу темп чтения.</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b/>
          <w:sz w:val="24"/>
          <w:szCs w:val="24"/>
        </w:rPr>
        <w:t>Отметка "2"</w:t>
      </w:r>
      <w:r w:rsidRPr="00EB6224">
        <w:rPr>
          <w:rFonts w:ascii="Times New Roman" w:hAnsi="Times New Roman"/>
          <w:sz w:val="24"/>
          <w:szCs w:val="24"/>
        </w:rPr>
        <w:t xml:space="preserve"> ставится </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w:t>
      </w:r>
      <w:r w:rsidRPr="00EB6224">
        <w:rPr>
          <w:rFonts w:ascii="Times New Roman" w:hAnsi="Times New Roman"/>
          <w:sz w:val="24"/>
          <w:szCs w:val="24"/>
        </w:rPr>
        <w:tab/>
        <w:t>при слабом знании текста (</w:t>
      </w:r>
      <w:proofErr w:type="gramStart"/>
      <w:r w:rsidRPr="00EB6224">
        <w:rPr>
          <w:rFonts w:ascii="Times New Roman" w:hAnsi="Times New Roman"/>
          <w:sz w:val="24"/>
          <w:szCs w:val="24"/>
        </w:rPr>
        <w:t>три и более немотивированных пауз</w:t>
      </w:r>
      <w:proofErr w:type="gramEnd"/>
      <w:r w:rsidRPr="00EB6224">
        <w:rPr>
          <w:rFonts w:ascii="Times New Roman" w:hAnsi="Times New Roman"/>
          <w:sz w:val="24"/>
          <w:szCs w:val="24"/>
        </w:rPr>
        <w:t xml:space="preserve">, неоднократные фактические ошибки при воспроизведении текста, неполное воспроизведение текста) </w:t>
      </w:r>
    </w:p>
    <w:p w:rsidR="004A6F79"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w:t>
      </w:r>
      <w:r w:rsidRPr="00EB6224">
        <w:rPr>
          <w:rFonts w:ascii="Times New Roman" w:hAnsi="Times New Roman"/>
          <w:sz w:val="24"/>
          <w:szCs w:val="24"/>
        </w:rPr>
        <w:tab/>
        <w:t>при неготовности ученика к чтению наизусть;</w:t>
      </w:r>
    </w:p>
    <w:p w:rsidR="00335242" w:rsidRPr="00EB6224" w:rsidRDefault="004A6F79" w:rsidP="00EB6224">
      <w:pPr>
        <w:pStyle w:val="a3"/>
        <w:spacing w:before="0" w:after="0"/>
        <w:rPr>
          <w:rFonts w:ascii="Times New Roman" w:hAnsi="Times New Roman"/>
          <w:sz w:val="24"/>
          <w:szCs w:val="24"/>
        </w:rPr>
      </w:pPr>
      <w:r w:rsidRPr="00EB6224">
        <w:rPr>
          <w:rFonts w:ascii="Times New Roman" w:hAnsi="Times New Roman"/>
          <w:sz w:val="24"/>
          <w:szCs w:val="24"/>
        </w:rPr>
        <w:t>•</w:t>
      </w:r>
      <w:r w:rsidRPr="00EB6224">
        <w:rPr>
          <w:rFonts w:ascii="Times New Roman" w:hAnsi="Times New Roman"/>
          <w:sz w:val="24"/>
          <w:szCs w:val="24"/>
        </w:rPr>
        <w:tab/>
        <w:t>при полном незнании текста.</w:t>
      </w:r>
    </w:p>
    <w:sectPr w:rsidR="00335242" w:rsidRPr="00EB6224" w:rsidSect="00384BE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FOGG P+ Pragmatica C">
    <w:altName w:val="Calibri"/>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abriola">
    <w:panose1 w:val="04040605051002020D02"/>
    <w:charset w:val="CC"/>
    <w:family w:val="decorative"/>
    <w:pitch w:val="variable"/>
    <w:sig w:usb0="E00002EF" w:usb1="5000204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EB"/>
    <w:multiLevelType w:val="hybridMultilevel"/>
    <w:tmpl w:val="71227F14"/>
    <w:lvl w:ilvl="0" w:tplc="8B06EC90">
      <w:numFmt w:val="none"/>
      <w:lvlText w:val=""/>
      <w:lvlJc w:val="left"/>
      <w:pPr>
        <w:tabs>
          <w:tab w:val="num" w:pos="360"/>
        </w:tabs>
        <w:ind w:left="0" w:firstLine="0"/>
      </w:pPr>
    </w:lvl>
    <w:lvl w:ilvl="1" w:tplc="075A5744">
      <w:numFmt w:val="decimal"/>
      <w:lvlText w:val=""/>
      <w:lvlJc w:val="left"/>
      <w:pPr>
        <w:ind w:left="0" w:firstLine="0"/>
      </w:pPr>
    </w:lvl>
    <w:lvl w:ilvl="2" w:tplc="5EE4E8AA">
      <w:numFmt w:val="decimal"/>
      <w:lvlText w:val=""/>
      <w:lvlJc w:val="left"/>
      <w:pPr>
        <w:ind w:left="0" w:firstLine="0"/>
      </w:pPr>
    </w:lvl>
    <w:lvl w:ilvl="3" w:tplc="5BFADB50">
      <w:numFmt w:val="decimal"/>
      <w:lvlText w:val=""/>
      <w:lvlJc w:val="left"/>
      <w:pPr>
        <w:ind w:left="0" w:firstLine="0"/>
      </w:pPr>
    </w:lvl>
    <w:lvl w:ilvl="4" w:tplc="1A849C40">
      <w:numFmt w:val="decimal"/>
      <w:lvlText w:val=""/>
      <w:lvlJc w:val="left"/>
      <w:pPr>
        <w:ind w:left="0" w:firstLine="0"/>
      </w:pPr>
    </w:lvl>
    <w:lvl w:ilvl="5" w:tplc="C33C7D9A">
      <w:numFmt w:val="decimal"/>
      <w:lvlText w:val=""/>
      <w:lvlJc w:val="left"/>
      <w:pPr>
        <w:ind w:left="0" w:firstLine="0"/>
      </w:pPr>
    </w:lvl>
    <w:lvl w:ilvl="6" w:tplc="1FF8BDFE">
      <w:numFmt w:val="decimal"/>
      <w:lvlText w:val=""/>
      <w:lvlJc w:val="left"/>
      <w:pPr>
        <w:ind w:left="0" w:firstLine="0"/>
      </w:pPr>
    </w:lvl>
    <w:lvl w:ilvl="7" w:tplc="40903A2C">
      <w:numFmt w:val="decimal"/>
      <w:lvlText w:val=""/>
      <w:lvlJc w:val="left"/>
      <w:pPr>
        <w:ind w:left="0" w:firstLine="0"/>
      </w:pPr>
    </w:lvl>
    <w:lvl w:ilvl="8" w:tplc="0FAA3894">
      <w:numFmt w:val="decimal"/>
      <w:lvlText w:val=""/>
      <w:lvlJc w:val="left"/>
      <w:pPr>
        <w:ind w:left="0" w:firstLine="0"/>
      </w:pPr>
    </w:lvl>
  </w:abstractNum>
  <w:abstractNum w:abstractNumId="1">
    <w:nsid w:val="073B0E6F"/>
    <w:multiLevelType w:val="hybridMultilevel"/>
    <w:tmpl w:val="0B041B8A"/>
    <w:lvl w:ilvl="0" w:tplc="3AC03C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797F18"/>
    <w:multiLevelType w:val="hybridMultilevel"/>
    <w:tmpl w:val="095ECD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nsid w:val="4FD7215D"/>
    <w:multiLevelType w:val="hybridMultilevel"/>
    <w:tmpl w:val="47EEC1C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nsid w:val="54725383"/>
    <w:multiLevelType w:val="hybridMultilevel"/>
    <w:tmpl w:val="2B02678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802D9"/>
    <w:rsid w:val="00042E94"/>
    <w:rsid w:val="0019547B"/>
    <w:rsid w:val="00213B32"/>
    <w:rsid w:val="00281F4F"/>
    <w:rsid w:val="002E064E"/>
    <w:rsid w:val="002F3583"/>
    <w:rsid w:val="003301F3"/>
    <w:rsid w:val="00335242"/>
    <w:rsid w:val="00341297"/>
    <w:rsid w:val="00346ACC"/>
    <w:rsid w:val="00377F7E"/>
    <w:rsid w:val="00384BE0"/>
    <w:rsid w:val="003A0B54"/>
    <w:rsid w:val="004558EB"/>
    <w:rsid w:val="00495DBD"/>
    <w:rsid w:val="004A6F79"/>
    <w:rsid w:val="004B10A7"/>
    <w:rsid w:val="004D16EE"/>
    <w:rsid w:val="00573C08"/>
    <w:rsid w:val="006802D9"/>
    <w:rsid w:val="006B3991"/>
    <w:rsid w:val="006E2F02"/>
    <w:rsid w:val="007F0E9F"/>
    <w:rsid w:val="008631C5"/>
    <w:rsid w:val="00892E1F"/>
    <w:rsid w:val="008A28D9"/>
    <w:rsid w:val="0095452F"/>
    <w:rsid w:val="00983E0B"/>
    <w:rsid w:val="009C75B4"/>
    <w:rsid w:val="009D3028"/>
    <w:rsid w:val="00A111AB"/>
    <w:rsid w:val="00AA2FF1"/>
    <w:rsid w:val="00B8417A"/>
    <w:rsid w:val="00BB6529"/>
    <w:rsid w:val="00CA76DD"/>
    <w:rsid w:val="00CF0058"/>
    <w:rsid w:val="00DA1A1C"/>
    <w:rsid w:val="00DD7011"/>
    <w:rsid w:val="00DE2827"/>
    <w:rsid w:val="00DF15E5"/>
    <w:rsid w:val="00EB6224"/>
    <w:rsid w:val="00EC4900"/>
    <w:rsid w:val="00F13FFF"/>
    <w:rsid w:val="00F31554"/>
    <w:rsid w:val="00FA4EF7"/>
    <w:rsid w:val="00FE2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E9F"/>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F0E9F"/>
    <w:pPr>
      <w:spacing w:before="75" w:after="150" w:line="240" w:lineRule="auto"/>
    </w:pPr>
    <w:rPr>
      <w:rFonts w:ascii="Verdana" w:eastAsia="Times New Roman" w:hAnsi="Verdana"/>
      <w:sz w:val="18"/>
      <w:szCs w:val="18"/>
      <w:lang w:eastAsia="ru-RU"/>
    </w:rPr>
  </w:style>
  <w:style w:type="paragraph" w:customStyle="1" w:styleId="Default">
    <w:name w:val="Default"/>
    <w:rsid w:val="00FE2D91"/>
    <w:pPr>
      <w:widowControl w:val="0"/>
      <w:autoSpaceDE w:val="0"/>
      <w:autoSpaceDN w:val="0"/>
      <w:adjustRightInd w:val="0"/>
      <w:spacing w:after="0" w:line="240" w:lineRule="auto"/>
    </w:pPr>
    <w:rPr>
      <w:rFonts w:ascii="GFOGG P+ Pragmatica C" w:eastAsia="Times New Roman" w:hAnsi="GFOGG P+ Pragmatica C" w:cs="GFOGG P+ Pragmatica C"/>
      <w:color w:val="000000"/>
      <w:sz w:val="24"/>
      <w:szCs w:val="24"/>
      <w:lang w:eastAsia="ru-RU"/>
    </w:rPr>
  </w:style>
  <w:style w:type="paragraph" w:customStyle="1" w:styleId="CM13">
    <w:name w:val="CM13"/>
    <w:basedOn w:val="Default"/>
    <w:next w:val="Default"/>
    <w:uiPriority w:val="99"/>
    <w:rsid w:val="00FE2D91"/>
    <w:pPr>
      <w:spacing w:after="238"/>
    </w:pPr>
    <w:rPr>
      <w:rFonts w:ascii="GHOIB C+ School Book C San Pin" w:hAnsi="GHOIB C+ School Book C San Pin" w:cs="GHOIB C+ School Book C San Pin"/>
      <w:color w:val="auto"/>
    </w:rPr>
  </w:style>
  <w:style w:type="paragraph" w:customStyle="1" w:styleId="c7">
    <w:name w:val="c7"/>
    <w:basedOn w:val="a"/>
    <w:uiPriority w:val="99"/>
    <w:rsid w:val="00FE2D91"/>
    <w:pPr>
      <w:spacing w:before="90" w:after="90" w:line="240" w:lineRule="auto"/>
    </w:pPr>
    <w:rPr>
      <w:rFonts w:ascii="Times New Roman" w:eastAsia="Times New Roman" w:hAnsi="Times New Roman"/>
      <w:sz w:val="24"/>
      <w:szCs w:val="24"/>
      <w:lang w:eastAsia="ru-RU"/>
    </w:rPr>
  </w:style>
  <w:style w:type="paragraph" w:customStyle="1" w:styleId="c2">
    <w:name w:val="c2"/>
    <w:basedOn w:val="a"/>
    <w:uiPriority w:val="99"/>
    <w:rsid w:val="00FE2D91"/>
    <w:pPr>
      <w:spacing w:before="90" w:after="90" w:line="240" w:lineRule="auto"/>
    </w:pPr>
    <w:rPr>
      <w:rFonts w:ascii="Times New Roman" w:eastAsia="Times New Roman" w:hAnsi="Times New Roman"/>
      <w:sz w:val="24"/>
      <w:szCs w:val="24"/>
      <w:lang w:eastAsia="ru-RU"/>
    </w:rPr>
  </w:style>
  <w:style w:type="character" w:customStyle="1" w:styleId="c0">
    <w:name w:val="c0"/>
    <w:rsid w:val="00FE2D91"/>
    <w:rPr>
      <w:rFonts w:cs="Times New Roman"/>
    </w:rPr>
  </w:style>
  <w:style w:type="character" w:customStyle="1" w:styleId="c1">
    <w:name w:val="c1"/>
    <w:uiPriority w:val="99"/>
    <w:rsid w:val="00FE2D91"/>
    <w:rPr>
      <w:rFonts w:cs="Times New Roman"/>
    </w:rPr>
  </w:style>
  <w:style w:type="character" w:customStyle="1" w:styleId="c5">
    <w:name w:val="c5"/>
    <w:uiPriority w:val="99"/>
    <w:rsid w:val="00FE2D91"/>
    <w:rPr>
      <w:rFonts w:cs="Times New Roman"/>
    </w:rPr>
  </w:style>
  <w:style w:type="character" w:customStyle="1" w:styleId="a4">
    <w:name w:val="Без интервала Знак"/>
    <w:basedOn w:val="a0"/>
    <w:link w:val="a5"/>
    <w:uiPriority w:val="1"/>
    <w:locked/>
    <w:rsid w:val="00FE2D91"/>
    <w:rPr>
      <w:rFonts w:ascii="Times New Roman" w:eastAsia="Times New Roman" w:hAnsi="Times New Roman" w:cs="Times New Roman"/>
    </w:rPr>
  </w:style>
  <w:style w:type="paragraph" w:styleId="a5">
    <w:name w:val="No Spacing"/>
    <w:basedOn w:val="a"/>
    <w:link w:val="a4"/>
    <w:uiPriority w:val="1"/>
    <w:qFormat/>
    <w:rsid w:val="00FE2D91"/>
    <w:rPr>
      <w:rFonts w:ascii="Times New Roman" w:eastAsia="Times New Roman" w:hAnsi="Times New Roman"/>
    </w:rPr>
  </w:style>
  <w:style w:type="paragraph" w:styleId="a6">
    <w:name w:val="List Paragraph"/>
    <w:basedOn w:val="a"/>
    <w:uiPriority w:val="34"/>
    <w:qFormat/>
    <w:rsid w:val="00042E94"/>
    <w:pPr>
      <w:spacing w:after="0" w:line="240" w:lineRule="auto"/>
      <w:ind w:left="720"/>
      <w:contextualSpacing/>
    </w:pPr>
    <w:rPr>
      <w:rFonts w:ascii="Times New Roman" w:eastAsia="Times New Roman" w:hAnsi="Times New Roman"/>
      <w:lang w:eastAsia="ru-RU"/>
    </w:rPr>
  </w:style>
  <w:style w:type="paragraph" w:styleId="a7">
    <w:name w:val="Body Text Indent"/>
    <w:basedOn w:val="a"/>
    <w:link w:val="a8"/>
    <w:uiPriority w:val="99"/>
    <w:rsid w:val="004B10A7"/>
    <w:pPr>
      <w:autoSpaceDE w:val="0"/>
      <w:autoSpaceDN w:val="0"/>
      <w:adjustRightInd w:val="0"/>
      <w:spacing w:after="120" w:line="240" w:lineRule="auto"/>
      <w:ind w:left="283"/>
    </w:pPr>
    <w:rPr>
      <w:rFonts w:ascii="Times New Roman" w:eastAsia="Times New Roman" w:hAnsi="Times New Roman"/>
      <w:sz w:val="24"/>
      <w:szCs w:val="24"/>
      <w:lang w:eastAsia="ru-RU"/>
    </w:rPr>
  </w:style>
  <w:style w:type="character" w:customStyle="1" w:styleId="a8">
    <w:name w:val="Основной текст с отступом Знак"/>
    <w:basedOn w:val="a0"/>
    <w:link w:val="a7"/>
    <w:uiPriority w:val="99"/>
    <w:rsid w:val="004B10A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84BE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84BE0"/>
    <w:rPr>
      <w:rFonts w:ascii="Tahoma" w:eastAsia="Calibri" w:hAnsi="Tahoma" w:cs="Tahoma"/>
      <w:sz w:val="16"/>
      <w:szCs w:val="16"/>
    </w:rPr>
  </w:style>
  <w:style w:type="character" w:styleId="ab">
    <w:name w:val="Hyperlink"/>
    <w:basedOn w:val="a0"/>
    <w:uiPriority w:val="99"/>
    <w:semiHidden/>
    <w:unhideWhenUsed/>
    <w:rsid w:val="00384B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q=http%3A%2F%2Fwww.gnpbu.ru&amp;sa=D&amp;sntz=1&amp;usg=AFQjCNH8WiUSiwxWP-ZWU_lPL7NmM74wdw" TargetMode="External"/><Relationship Id="rId3" Type="http://schemas.microsoft.com/office/2007/relationships/stylesWithEffects" Target="stylesWithEffects.xml"/><Relationship Id="rId7" Type="http://schemas.openxmlformats.org/officeDocument/2006/relationships/hyperlink" Target="http://www.google.com/url?q=http%3A%2F%2Fwww.gnpbu.ru&amp;sa=D&amp;sntz=1&amp;usg=AFQjCNH8WiUSiwxWP-ZWU_lPL7NmM74wd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oogle.com/url?q=http%3A%2F%2F1-4.prosv.ru&amp;sa=D&amp;sntz=1&amp;usg=AFQjCNEd9YU4iPDbzJOQj9thPzKec4RoRQ" TargetMode="External"/><Relationship Id="rId4" Type="http://schemas.openxmlformats.org/officeDocument/2006/relationships/settings" Target="settings.xml"/><Relationship Id="rId9" Type="http://schemas.openxmlformats.org/officeDocument/2006/relationships/hyperlink" Target="http://www.google.com/url?q=http%3A%2F%2Fschool-collection.edu.ru%2F&amp;sa=D&amp;sntz=1&amp;usg=AFQjCNHk3JUVA2ejSAOqqYv6yS-XgFQV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17</Pages>
  <Words>7463</Words>
  <Characters>42545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home</cp:lastModifiedBy>
  <cp:revision>12</cp:revision>
  <dcterms:created xsi:type="dcterms:W3CDTF">2019-08-25T07:02:00Z</dcterms:created>
  <dcterms:modified xsi:type="dcterms:W3CDTF">2023-09-11T15:03:00Z</dcterms:modified>
</cp:coreProperties>
</file>